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Default="004B7B39" w:rsidP="00711068">
      <w:bookmarkStart w:id="0" w:name="_GoBack"/>
      <w:bookmarkEnd w:id="0"/>
    </w:p>
    <w:p w:rsidR="00B10CFB" w:rsidRPr="0060662A" w:rsidRDefault="00B10CFB" w:rsidP="00B10CFB">
      <w:pPr>
        <w:shd w:val="clear" w:color="auto" w:fill="FFFFFF"/>
        <w:spacing w:after="120" w:line="360" w:lineRule="auto"/>
        <w:ind w:firstLine="708"/>
        <w:jc w:val="right"/>
        <w:rPr>
          <w:rFonts w:eastAsia="Times New Roman" w:cs="Arial"/>
          <w:b/>
          <w:sz w:val="20"/>
          <w:szCs w:val="20"/>
          <w:lang w:val="bg-BG" w:eastAsia="bg-BG"/>
        </w:rPr>
      </w:pPr>
      <w:proofErr w:type="spellStart"/>
      <w:r w:rsidRPr="0060662A">
        <w:rPr>
          <w:rFonts w:eastAsia="Times New Roman" w:cs="Arial"/>
          <w:b/>
          <w:sz w:val="20"/>
          <w:szCs w:val="20"/>
          <w:lang w:eastAsia="bg-BG"/>
        </w:rPr>
        <w:t>Приложение</w:t>
      </w:r>
      <w:proofErr w:type="spellEnd"/>
      <w:r w:rsidRPr="0060662A">
        <w:rPr>
          <w:rFonts w:eastAsia="Times New Roman" w:cs="Arial"/>
          <w:b/>
          <w:sz w:val="20"/>
          <w:szCs w:val="20"/>
          <w:lang w:eastAsia="bg-BG"/>
        </w:rPr>
        <w:t xml:space="preserve"> 6</w:t>
      </w:r>
    </w:p>
    <w:p w:rsidR="00B10CFB" w:rsidRPr="00B10CFB" w:rsidRDefault="00B10CFB" w:rsidP="00B10CFB">
      <w:pPr>
        <w:shd w:val="clear" w:color="auto" w:fill="FFFFFF"/>
        <w:spacing w:after="120" w:line="360" w:lineRule="auto"/>
        <w:ind w:firstLine="708"/>
        <w:jc w:val="center"/>
        <w:rPr>
          <w:rFonts w:eastAsia="Times New Roman" w:cs="Arial"/>
          <w:b/>
          <w:szCs w:val="24"/>
          <w:lang w:eastAsia="bg-BG"/>
        </w:rPr>
      </w:pPr>
      <w:proofErr w:type="spellStart"/>
      <w:r w:rsidRPr="00B10CFB">
        <w:rPr>
          <w:rFonts w:eastAsia="Times New Roman" w:cs="Arial"/>
          <w:b/>
          <w:szCs w:val="24"/>
          <w:lang w:eastAsia="bg-BG"/>
        </w:rPr>
        <w:t>Критерий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възлагане</w:t>
      </w:r>
      <w:proofErr w:type="spellEnd"/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szCs w:val="24"/>
          <w:lang w:eastAsia="bg-BG"/>
        </w:rPr>
      </w:pPr>
      <w:proofErr w:type="spellStart"/>
      <w:proofErr w:type="gramStart"/>
      <w:r w:rsidRPr="00B10CFB">
        <w:rPr>
          <w:rFonts w:eastAsia="Times New Roman" w:cs="Arial"/>
          <w:bCs/>
          <w:szCs w:val="24"/>
          <w:lang w:eastAsia="bg-BG"/>
        </w:rPr>
        <w:t>При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настоящата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публична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покана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ще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бъде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приложен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критерий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възлагане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 xml:space="preserve"> „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оптимално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съотношение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 xml:space="preserve"> „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качество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>/</w:t>
      </w:r>
      <w:proofErr w:type="spellStart"/>
      <w:r w:rsidRPr="00B10CFB">
        <w:rPr>
          <w:rFonts w:eastAsia="Times New Roman" w:cs="Arial"/>
          <w:bCs/>
          <w:szCs w:val="24"/>
          <w:lang w:eastAsia="bg-BG"/>
        </w:rPr>
        <w:t>цена</w:t>
      </w:r>
      <w:proofErr w:type="spellEnd"/>
      <w:r w:rsidRPr="00B10CFB">
        <w:rPr>
          <w:rFonts w:eastAsia="Times New Roman" w:cs="Arial"/>
          <w:bCs/>
          <w:szCs w:val="24"/>
          <w:lang w:eastAsia="bg-BG"/>
        </w:rPr>
        <w:t>”.</w:t>
      </w:r>
      <w:proofErr w:type="gramEnd"/>
      <w:r w:rsidRPr="00B10CFB">
        <w:rPr>
          <w:rFonts w:eastAsia="Times New Roman" w:cs="Arial"/>
          <w:bCs/>
          <w:szCs w:val="24"/>
          <w:lang w:eastAsia="bg-BG"/>
        </w:rPr>
        <w:t xml:space="preserve"> </w:t>
      </w:r>
      <w:proofErr w:type="spellStart"/>
      <w:proofErr w:type="gramStart"/>
      <w:r w:rsidRPr="00B10CFB">
        <w:rPr>
          <w:rFonts w:eastAsia="Times New Roman" w:cs="Arial"/>
          <w:szCs w:val="24"/>
          <w:lang w:eastAsia="bg-BG"/>
        </w:rPr>
        <w:t>Офертите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класират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низходящ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ред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получената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изчислена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база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определените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показатели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като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първо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място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класира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офертата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с </w:t>
      </w:r>
      <w:proofErr w:type="spellStart"/>
      <w:r w:rsidRPr="00B10CFB">
        <w:rPr>
          <w:rFonts w:eastAsia="Times New Roman" w:cs="Arial"/>
          <w:szCs w:val="24"/>
          <w:lang w:eastAsia="bg-BG"/>
        </w:rPr>
        <w:t>най-висока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</w:t>
      </w:r>
      <w:proofErr w:type="spellEnd"/>
      <w:r w:rsidRPr="00B10CFB">
        <w:rPr>
          <w:rFonts w:eastAsia="Times New Roman" w:cs="Arial"/>
          <w:szCs w:val="24"/>
          <w:lang w:eastAsia="bg-BG"/>
        </w:rPr>
        <w:t>.</w:t>
      </w:r>
      <w:proofErr w:type="gramEnd"/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b/>
          <w:szCs w:val="24"/>
          <w:u w:val="single"/>
          <w:lang w:eastAsia="bg-BG"/>
        </w:rPr>
      </w:pPr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b/>
          <w:szCs w:val="24"/>
          <w:u w:val="single"/>
          <w:lang w:eastAsia="bg-BG"/>
        </w:rPr>
      </w:pPr>
      <w:r w:rsidRPr="00B10CFB">
        <w:rPr>
          <w:rFonts w:eastAsia="Times New Roman" w:cs="Arial"/>
          <w:b/>
          <w:szCs w:val="24"/>
          <w:u w:val="single"/>
          <w:lang w:eastAsia="bg-BG"/>
        </w:rPr>
        <w:t xml:space="preserve">1. </w:t>
      </w:r>
      <w:proofErr w:type="spellStart"/>
      <w:r w:rsidRPr="00B10CFB">
        <w:rPr>
          <w:rFonts w:eastAsia="Times New Roman" w:cs="Arial"/>
          <w:b/>
          <w:szCs w:val="24"/>
          <w:u w:val="single"/>
          <w:lang w:eastAsia="bg-BG"/>
        </w:rPr>
        <w:t>Комплексна</w:t>
      </w:r>
      <w:proofErr w:type="spellEnd"/>
      <w:r w:rsidRPr="00B10CFB">
        <w:rPr>
          <w:rFonts w:eastAsia="Times New Roman" w:cs="Arial"/>
          <w:b/>
          <w:szCs w:val="24"/>
          <w:u w:val="single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u w:val="single"/>
          <w:lang w:eastAsia="bg-BG"/>
        </w:rPr>
        <w:t>оценка</w:t>
      </w:r>
      <w:proofErr w:type="spellEnd"/>
      <w:r w:rsidRPr="00B10CFB">
        <w:rPr>
          <w:rFonts w:eastAsia="Times New Roman" w:cs="Arial"/>
          <w:b/>
          <w:szCs w:val="24"/>
          <w:u w:val="single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u w:val="single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u w:val="single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u w:val="single"/>
          <w:lang w:eastAsia="bg-BG"/>
        </w:rPr>
        <w:t>офертите</w:t>
      </w:r>
      <w:proofErr w:type="spellEnd"/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szCs w:val="24"/>
          <w:lang w:eastAsia="bg-BG"/>
        </w:rPr>
      </w:pPr>
      <w:proofErr w:type="spellStart"/>
      <w:r w:rsidRPr="00B10CFB">
        <w:rPr>
          <w:rFonts w:eastAsia="Times New Roman" w:cs="Arial"/>
          <w:szCs w:val="24"/>
          <w:lang w:eastAsia="bg-BG"/>
        </w:rPr>
        <w:t>Комплексната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(КО)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всеки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получава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като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сума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офертата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следните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два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показателя</w:t>
      </w:r>
      <w:proofErr w:type="spellEnd"/>
      <w:r w:rsidRPr="00B10CFB">
        <w:rPr>
          <w:rFonts w:eastAsia="Times New Roman" w:cs="Arial"/>
          <w:szCs w:val="24"/>
          <w:lang w:eastAsia="bg-BG"/>
        </w:rPr>
        <w:t>:</w:t>
      </w:r>
    </w:p>
    <w:p w:rsidR="00B10CFB" w:rsidRPr="00B10CFB" w:rsidRDefault="00B10CFB" w:rsidP="00B10CFB">
      <w:pPr>
        <w:numPr>
          <w:ilvl w:val="0"/>
          <w:numId w:val="4"/>
        </w:numPr>
        <w:shd w:val="clear" w:color="auto" w:fill="FFFFFF"/>
        <w:spacing w:after="120"/>
        <w:ind w:left="426" w:hanging="426"/>
        <w:rPr>
          <w:rFonts w:eastAsia="Times New Roman" w:cs="Arial"/>
          <w:szCs w:val="24"/>
          <w:lang w:eastAsia="bg-BG"/>
        </w:rPr>
      </w:pPr>
      <w:proofErr w:type="spellStart"/>
      <w:r w:rsidRPr="00B10CFB">
        <w:rPr>
          <w:rFonts w:eastAsia="Times New Roman" w:cs="Arial"/>
          <w:b/>
          <w:szCs w:val="24"/>
          <w:lang w:eastAsia="bg-BG"/>
        </w:rPr>
        <w:t>Показател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„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Техническо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предложение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>” (ТП) с</w:t>
      </w:r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максимален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брой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точки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100 и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относителна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тежест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комплексната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оценка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– 60 % (0</w:t>
      </w:r>
      <w:proofErr w:type="gramStart"/>
      <w:r w:rsidRPr="00B10CFB">
        <w:rPr>
          <w:rFonts w:eastAsia="Times New Roman" w:cs="Arial"/>
          <w:b/>
          <w:szCs w:val="24"/>
          <w:lang w:eastAsia="bg-BG"/>
        </w:rPr>
        <w:t>,60</w:t>
      </w:r>
      <w:proofErr w:type="gramEnd"/>
      <w:r w:rsidRPr="00B10CFB">
        <w:rPr>
          <w:rFonts w:eastAsia="Times New Roman" w:cs="Arial"/>
          <w:b/>
          <w:szCs w:val="24"/>
          <w:lang w:eastAsia="bg-BG"/>
        </w:rPr>
        <w:t>).</w:t>
      </w:r>
    </w:p>
    <w:p w:rsidR="00B10CFB" w:rsidRPr="00B10CFB" w:rsidRDefault="00B10CFB" w:rsidP="00B10CFB">
      <w:pPr>
        <w:numPr>
          <w:ilvl w:val="0"/>
          <w:numId w:val="4"/>
        </w:numPr>
        <w:shd w:val="clear" w:color="auto" w:fill="FFFFFF"/>
        <w:spacing w:after="120"/>
        <w:ind w:left="426" w:hanging="426"/>
        <w:rPr>
          <w:rFonts w:eastAsia="Times New Roman" w:cs="Arial"/>
          <w:szCs w:val="24"/>
          <w:lang w:eastAsia="bg-BG"/>
        </w:rPr>
      </w:pPr>
      <w:proofErr w:type="spellStart"/>
      <w:r w:rsidRPr="00B10CFB">
        <w:rPr>
          <w:rFonts w:eastAsia="Times New Roman" w:cs="Arial"/>
          <w:b/>
          <w:szCs w:val="24"/>
          <w:lang w:eastAsia="bg-BG"/>
        </w:rPr>
        <w:t>Показател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„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Ценово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предложение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>”</w:t>
      </w:r>
      <w:r w:rsidRPr="00B10CFB">
        <w:rPr>
          <w:rFonts w:eastAsia="Times New Roman" w:cs="Arial"/>
          <w:szCs w:val="24"/>
          <w:lang w:eastAsia="bg-BG"/>
        </w:rPr>
        <w:t xml:space="preserve"> </w:t>
      </w:r>
      <w:r w:rsidRPr="00B10CFB">
        <w:rPr>
          <w:rFonts w:eastAsia="Times New Roman" w:cs="Arial"/>
          <w:b/>
          <w:szCs w:val="24"/>
          <w:lang w:eastAsia="bg-BG"/>
        </w:rPr>
        <w:t>(ЦП)</w:t>
      </w:r>
      <w:r w:rsidRPr="00B10CFB">
        <w:rPr>
          <w:rFonts w:eastAsia="Times New Roman" w:cs="Arial"/>
          <w:szCs w:val="24"/>
          <w:lang w:eastAsia="bg-BG"/>
        </w:rPr>
        <w:t xml:space="preserve"> </w:t>
      </w:r>
      <w:r w:rsidRPr="00B10CFB">
        <w:rPr>
          <w:rFonts w:eastAsia="Times New Roman" w:cs="Arial"/>
          <w:b/>
          <w:szCs w:val="24"/>
          <w:lang w:eastAsia="bg-BG"/>
        </w:rPr>
        <w:t xml:space="preserve">с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максимален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брой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точки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100 и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относителна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тежест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комплексната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оценка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– 40 % (0</w:t>
      </w:r>
      <w:proofErr w:type="gramStart"/>
      <w:r w:rsidRPr="00B10CFB">
        <w:rPr>
          <w:rFonts w:eastAsia="Times New Roman" w:cs="Arial"/>
          <w:b/>
          <w:szCs w:val="24"/>
          <w:lang w:eastAsia="bg-BG"/>
        </w:rPr>
        <w:t>,40</w:t>
      </w:r>
      <w:proofErr w:type="gramEnd"/>
      <w:r w:rsidRPr="00B10CFB">
        <w:rPr>
          <w:rFonts w:eastAsia="Times New Roman" w:cs="Arial"/>
          <w:b/>
          <w:szCs w:val="24"/>
          <w:lang w:eastAsia="bg-BG"/>
        </w:rPr>
        <w:t>).</w:t>
      </w:r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szCs w:val="24"/>
          <w:lang w:eastAsia="bg-BG"/>
        </w:rPr>
      </w:pPr>
      <w:proofErr w:type="spellStart"/>
      <w:r w:rsidRPr="00B10CFB">
        <w:rPr>
          <w:rFonts w:eastAsia="Times New Roman" w:cs="Arial"/>
          <w:szCs w:val="24"/>
          <w:lang w:eastAsia="bg-BG"/>
        </w:rPr>
        <w:t>Комплексната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(КО)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всеки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определя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следната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формула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: </w:t>
      </w:r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b/>
          <w:szCs w:val="24"/>
          <w:lang w:eastAsia="bg-BG"/>
        </w:rPr>
        <w:t>КО = ТП х 0</w:t>
      </w:r>
      <w:proofErr w:type="gramStart"/>
      <w:r w:rsidRPr="00B10CFB">
        <w:rPr>
          <w:rFonts w:eastAsia="Times New Roman" w:cs="Arial"/>
          <w:b/>
          <w:szCs w:val="24"/>
          <w:lang w:eastAsia="bg-BG"/>
        </w:rPr>
        <w:t>,60</w:t>
      </w:r>
      <w:proofErr w:type="gramEnd"/>
      <w:r w:rsidRPr="00B10CFB">
        <w:rPr>
          <w:rFonts w:eastAsia="Times New Roman" w:cs="Arial"/>
          <w:b/>
          <w:szCs w:val="24"/>
          <w:lang w:eastAsia="bg-BG"/>
        </w:rPr>
        <w:t xml:space="preserve"> + ЦП х 0,40, </w:t>
      </w:r>
      <w:proofErr w:type="spellStart"/>
      <w:r w:rsidRPr="00B10CFB">
        <w:rPr>
          <w:rFonts w:eastAsia="Times New Roman" w:cs="Arial"/>
          <w:szCs w:val="24"/>
          <w:lang w:eastAsia="bg-BG"/>
        </w:rPr>
        <w:t>където</w:t>
      </w:r>
      <w:proofErr w:type="spellEnd"/>
      <w:r w:rsidRPr="00B10CFB">
        <w:rPr>
          <w:rFonts w:eastAsia="Times New Roman" w:cs="Arial"/>
          <w:szCs w:val="24"/>
          <w:lang w:eastAsia="bg-BG"/>
        </w:rPr>
        <w:t>:</w:t>
      </w:r>
    </w:p>
    <w:p w:rsidR="00B10CFB" w:rsidRPr="00B10CFB" w:rsidRDefault="00B10CFB" w:rsidP="00B10CFB">
      <w:pPr>
        <w:numPr>
          <w:ilvl w:val="0"/>
          <w:numId w:val="1"/>
        </w:numPr>
        <w:shd w:val="clear" w:color="auto" w:fill="FFFFFF"/>
        <w:spacing w:after="120"/>
        <w:ind w:left="426" w:hanging="284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b/>
          <w:i/>
          <w:szCs w:val="24"/>
          <w:lang w:eastAsia="bg-BG"/>
        </w:rPr>
        <w:t>КО</w:t>
      </w:r>
      <w:r w:rsidRPr="00B10CFB">
        <w:rPr>
          <w:rFonts w:eastAsia="Times New Roman" w:cs="Arial"/>
          <w:szCs w:val="24"/>
          <w:lang w:eastAsia="bg-BG"/>
        </w:rPr>
        <w:t xml:space="preserve"> е </w:t>
      </w:r>
      <w:proofErr w:type="spellStart"/>
      <w:r w:rsidRPr="00B10CFB">
        <w:rPr>
          <w:rFonts w:eastAsia="Times New Roman" w:cs="Arial"/>
          <w:szCs w:val="24"/>
          <w:lang w:eastAsia="bg-BG"/>
        </w:rPr>
        <w:t>комплексната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офертата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участника</w:t>
      </w:r>
      <w:proofErr w:type="spellEnd"/>
      <w:r w:rsidRPr="00B10CFB">
        <w:rPr>
          <w:rFonts w:eastAsia="Times New Roman" w:cs="Arial"/>
          <w:szCs w:val="24"/>
          <w:lang w:eastAsia="bg-BG"/>
        </w:rPr>
        <w:t>;</w:t>
      </w:r>
    </w:p>
    <w:p w:rsidR="00B10CFB" w:rsidRPr="00B10CFB" w:rsidRDefault="00B10CFB" w:rsidP="00B10CFB">
      <w:pPr>
        <w:numPr>
          <w:ilvl w:val="0"/>
          <w:numId w:val="1"/>
        </w:numPr>
        <w:shd w:val="clear" w:color="auto" w:fill="FFFFFF"/>
        <w:spacing w:after="120"/>
        <w:ind w:left="426" w:hanging="284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b/>
          <w:i/>
          <w:szCs w:val="24"/>
          <w:lang w:eastAsia="bg-BG"/>
        </w:rPr>
        <w:t>ТП</w:t>
      </w:r>
      <w:r w:rsidRPr="00B10CFB">
        <w:rPr>
          <w:rFonts w:eastAsia="Times New Roman" w:cs="Arial"/>
          <w:szCs w:val="24"/>
          <w:lang w:eastAsia="bg-BG"/>
        </w:rPr>
        <w:t xml:space="preserve"> е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показател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„</w:t>
      </w:r>
      <w:proofErr w:type="spellStart"/>
      <w:r w:rsidRPr="00B10CFB">
        <w:rPr>
          <w:rFonts w:eastAsia="Times New Roman" w:cs="Arial"/>
          <w:szCs w:val="24"/>
          <w:lang w:eastAsia="bg-BG"/>
        </w:rPr>
        <w:t>Техническо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предложение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”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участника</w:t>
      </w:r>
      <w:proofErr w:type="spellEnd"/>
      <w:r w:rsidRPr="00B10CFB">
        <w:rPr>
          <w:rFonts w:eastAsia="Times New Roman" w:cs="Arial"/>
          <w:szCs w:val="24"/>
          <w:lang w:eastAsia="bg-BG"/>
        </w:rPr>
        <w:t>;</w:t>
      </w:r>
    </w:p>
    <w:p w:rsidR="00B10CFB" w:rsidRPr="00B10CFB" w:rsidRDefault="00B10CFB" w:rsidP="00B10CFB">
      <w:pPr>
        <w:numPr>
          <w:ilvl w:val="0"/>
          <w:numId w:val="1"/>
        </w:numPr>
        <w:shd w:val="clear" w:color="auto" w:fill="FFFFFF"/>
        <w:spacing w:after="120"/>
        <w:ind w:left="426" w:hanging="284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b/>
          <w:i/>
          <w:szCs w:val="24"/>
          <w:lang w:eastAsia="bg-BG"/>
        </w:rPr>
        <w:t>ЦП</w:t>
      </w:r>
      <w:r w:rsidRPr="00B10CFB">
        <w:rPr>
          <w:rFonts w:eastAsia="Times New Roman" w:cs="Arial"/>
          <w:szCs w:val="24"/>
          <w:lang w:eastAsia="bg-BG"/>
        </w:rPr>
        <w:t xml:space="preserve"> е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показател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„</w:t>
      </w:r>
      <w:proofErr w:type="spellStart"/>
      <w:r w:rsidRPr="00B10CFB">
        <w:rPr>
          <w:rFonts w:eastAsia="Times New Roman" w:cs="Arial"/>
          <w:szCs w:val="24"/>
          <w:lang w:eastAsia="bg-BG"/>
        </w:rPr>
        <w:t>Ценово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предложение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”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участника</w:t>
      </w:r>
      <w:proofErr w:type="spellEnd"/>
      <w:r w:rsidRPr="00B10CFB">
        <w:rPr>
          <w:rFonts w:eastAsia="Times New Roman" w:cs="Arial"/>
          <w:szCs w:val="24"/>
          <w:lang w:eastAsia="bg-BG"/>
        </w:rPr>
        <w:t>;</w:t>
      </w:r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b/>
          <w:szCs w:val="24"/>
          <w:lang w:eastAsia="bg-BG"/>
        </w:rPr>
      </w:pPr>
      <w:proofErr w:type="spellStart"/>
      <w:proofErr w:type="gramStart"/>
      <w:r w:rsidRPr="00B10CFB">
        <w:rPr>
          <w:rFonts w:eastAsia="Times New Roman" w:cs="Arial"/>
          <w:b/>
          <w:szCs w:val="24"/>
          <w:lang w:eastAsia="bg-BG"/>
        </w:rPr>
        <w:t>Максималната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стойност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комплексната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оценка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(КО) е 100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точки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>.</w:t>
      </w:r>
      <w:proofErr w:type="gramEnd"/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szCs w:val="24"/>
          <w:lang w:eastAsia="bg-BG"/>
        </w:rPr>
      </w:pPr>
      <w:proofErr w:type="spellStart"/>
      <w:proofErr w:type="gramStart"/>
      <w:r w:rsidRPr="00B10CFB">
        <w:rPr>
          <w:rFonts w:eastAsia="Times New Roman" w:cs="Arial"/>
          <w:szCs w:val="24"/>
          <w:lang w:eastAsia="bg-BG"/>
        </w:rPr>
        <w:t>Оценките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отделните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показатели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представят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числово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изражение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с </w:t>
      </w:r>
      <w:proofErr w:type="spellStart"/>
      <w:r w:rsidRPr="00B10CFB">
        <w:rPr>
          <w:rFonts w:eastAsia="Times New Roman" w:cs="Arial"/>
          <w:szCs w:val="24"/>
          <w:lang w:eastAsia="bg-BG"/>
        </w:rPr>
        <w:t>точност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до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втория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знак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след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десетичната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запетая</w:t>
      </w:r>
      <w:proofErr w:type="spellEnd"/>
      <w:r w:rsidRPr="00B10CFB">
        <w:rPr>
          <w:rFonts w:eastAsia="Times New Roman" w:cs="Arial"/>
          <w:szCs w:val="24"/>
          <w:lang w:eastAsia="bg-BG"/>
        </w:rPr>
        <w:t>.</w:t>
      </w:r>
      <w:proofErr w:type="gramEnd"/>
      <w:r w:rsidRPr="00B10CFB">
        <w:rPr>
          <w:rFonts w:eastAsia="Times New Roman" w:cs="Arial"/>
          <w:szCs w:val="24"/>
          <w:lang w:eastAsia="bg-BG"/>
        </w:rPr>
        <w:t xml:space="preserve"> </w:t>
      </w:r>
    </w:p>
    <w:p w:rsidR="00B10CFB" w:rsidRPr="00B10CFB" w:rsidRDefault="00B10CFB" w:rsidP="00B10CFB">
      <w:pPr>
        <w:shd w:val="clear" w:color="auto" w:fill="FFFFFF"/>
        <w:ind w:firstLine="709"/>
        <w:rPr>
          <w:rFonts w:eastAsia="Times New Roman" w:cs="Arial"/>
          <w:szCs w:val="24"/>
          <w:lang w:eastAsia="bg-BG"/>
        </w:rPr>
      </w:pPr>
      <w:proofErr w:type="spellStart"/>
      <w:proofErr w:type="gramStart"/>
      <w:r w:rsidRPr="00B10CFB">
        <w:rPr>
          <w:rFonts w:eastAsia="Times New Roman" w:cs="Arial"/>
          <w:szCs w:val="24"/>
          <w:lang w:eastAsia="bg-BG"/>
        </w:rPr>
        <w:t>Офертата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получила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най-висока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комплексна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класира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първо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място</w:t>
      </w:r>
      <w:proofErr w:type="spellEnd"/>
      <w:r w:rsidRPr="00B10CFB">
        <w:rPr>
          <w:rFonts w:eastAsia="Times New Roman" w:cs="Arial"/>
          <w:szCs w:val="24"/>
          <w:lang w:eastAsia="bg-BG"/>
        </w:rPr>
        <w:t>.</w:t>
      </w:r>
      <w:proofErr w:type="gramEnd"/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szCs w:val="24"/>
          <w:lang w:eastAsia="bg-BG"/>
        </w:rPr>
      </w:pPr>
      <w:proofErr w:type="gramStart"/>
      <w:r w:rsidRPr="00B10CFB">
        <w:rPr>
          <w:rFonts w:eastAsia="Times New Roman" w:cs="Arial"/>
          <w:szCs w:val="24"/>
          <w:lang w:eastAsia="bg-BG"/>
        </w:rPr>
        <w:t xml:space="preserve">В </w:t>
      </w:r>
      <w:proofErr w:type="spellStart"/>
      <w:r w:rsidRPr="00B10CFB">
        <w:rPr>
          <w:rFonts w:eastAsia="Times New Roman" w:cs="Arial"/>
          <w:szCs w:val="24"/>
          <w:lang w:eastAsia="bg-BG"/>
        </w:rPr>
        <w:t>случай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че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двама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или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повече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участници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получат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равни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комплексни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с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предимство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класира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офертата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в </w:t>
      </w:r>
      <w:proofErr w:type="spellStart"/>
      <w:r w:rsidRPr="00B10CFB">
        <w:rPr>
          <w:rFonts w:eastAsia="Times New Roman" w:cs="Arial"/>
          <w:szCs w:val="24"/>
          <w:lang w:eastAsia="bg-BG"/>
        </w:rPr>
        <w:t>която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съдържа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по-ниска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предложена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цена</w:t>
      </w:r>
      <w:proofErr w:type="spellEnd"/>
      <w:r w:rsidRPr="00B10CFB">
        <w:rPr>
          <w:rFonts w:eastAsia="Times New Roman" w:cs="Arial"/>
          <w:szCs w:val="24"/>
          <w:lang w:eastAsia="bg-BG"/>
        </w:rPr>
        <w:t>.</w:t>
      </w:r>
      <w:proofErr w:type="gram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proofErr w:type="gramStart"/>
      <w:r w:rsidRPr="00B10CFB">
        <w:rPr>
          <w:rFonts w:eastAsia="Times New Roman" w:cs="Arial"/>
          <w:szCs w:val="24"/>
          <w:lang w:eastAsia="bg-BG"/>
        </w:rPr>
        <w:t>Ако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участниците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могат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да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бъдат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класирани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този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ред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оценителите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провеждат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публично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жребий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класиране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офертите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с </w:t>
      </w:r>
      <w:proofErr w:type="spellStart"/>
      <w:r w:rsidRPr="00B10CFB">
        <w:rPr>
          <w:rFonts w:eastAsia="Times New Roman" w:cs="Arial"/>
          <w:szCs w:val="24"/>
          <w:lang w:eastAsia="bg-BG"/>
        </w:rPr>
        <w:t>равни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комплексни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оценки</w:t>
      </w:r>
      <w:proofErr w:type="spellEnd"/>
      <w:r w:rsidRPr="00B10CFB">
        <w:rPr>
          <w:rFonts w:eastAsia="Times New Roman" w:cs="Arial"/>
          <w:szCs w:val="24"/>
          <w:lang w:eastAsia="bg-BG"/>
        </w:rPr>
        <w:t>.</w:t>
      </w:r>
      <w:proofErr w:type="gramEnd"/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szCs w:val="24"/>
          <w:lang w:eastAsia="bg-BG"/>
        </w:rPr>
      </w:pPr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b/>
          <w:szCs w:val="24"/>
          <w:u w:val="single"/>
          <w:lang w:eastAsia="bg-BG"/>
        </w:rPr>
      </w:pPr>
      <w:r w:rsidRPr="00B10CFB">
        <w:rPr>
          <w:rFonts w:eastAsia="Times New Roman" w:cs="Arial"/>
          <w:b/>
          <w:szCs w:val="24"/>
          <w:u w:val="single"/>
          <w:lang w:eastAsia="bg-BG"/>
        </w:rPr>
        <w:t xml:space="preserve">2. </w:t>
      </w:r>
      <w:proofErr w:type="spellStart"/>
      <w:r w:rsidRPr="00B10CFB">
        <w:rPr>
          <w:rFonts w:eastAsia="Times New Roman" w:cs="Arial"/>
          <w:b/>
          <w:szCs w:val="24"/>
          <w:u w:val="single"/>
          <w:lang w:eastAsia="bg-BG"/>
        </w:rPr>
        <w:t>Показатели</w:t>
      </w:r>
      <w:proofErr w:type="spellEnd"/>
      <w:r w:rsidRPr="00B10CFB">
        <w:rPr>
          <w:rFonts w:eastAsia="Times New Roman" w:cs="Arial"/>
          <w:b/>
          <w:szCs w:val="24"/>
          <w:u w:val="single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u w:val="single"/>
          <w:lang w:eastAsia="bg-BG"/>
        </w:rPr>
        <w:t>за</w:t>
      </w:r>
      <w:proofErr w:type="spellEnd"/>
      <w:r w:rsidRPr="00B10CFB">
        <w:rPr>
          <w:rFonts w:eastAsia="Times New Roman" w:cs="Arial"/>
          <w:b/>
          <w:szCs w:val="24"/>
          <w:u w:val="single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u w:val="single"/>
          <w:lang w:eastAsia="bg-BG"/>
        </w:rPr>
        <w:t>оценка</w:t>
      </w:r>
      <w:proofErr w:type="spellEnd"/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szCs w:val="24"/>
          <w:lang w:eastAsia="bg-BG"/>
        </w:rPr>
      </w:pPr>
      <w:proofErr w:type="spellStart"/>
      <w:proofErr w:type="gramStart"/>
      <w:r w:rsidRPr="00B10CFB">
        <w:rPr>
          <w:rFonts w:eastAsia="Times New Roman" w:cs="Arial"/>
          <w:b/>
          <w:szCs w:val="24"/>
          <w:lang w:eastAsia="bg-BG"/>
        </w:rPr>
        <w:t>Показателят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„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Техническо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предложение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>” (ТП)</w:t>
      </w:r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представлява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техническото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предложение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изпълнение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услугата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съответствие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с </w:t>
      </w:r>
      <w:proofErr w:type="spellStart"/>
      <w:r w:rsidRPr="00B10CFB">
        <w:rPr>
          <w:rFonts w:eastAsia="Times New Roman" w:cs="Arial"/>
          <w:szCs w:val="24"/>
          <w:lang w:eastAsia="bg-BG"/>
        </w:rPr>
        <w:t>изискванията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Възложителя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заложени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Техническата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lastRenderedPageBreak/>
        <w:t>спецификация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средствата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постигане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заложените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цели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и </w:t>
      </w:r>
      <w:proofErr w:type="spellStart"/>
      <w:r w:rsidRPr="00B10CFB">
        <w:rPr>
          <w:rFonts w:eastAsia="Times New Roman" w:cs="Arial"/>
          <w:szCs w:val="24"/>
          <w:lang w:eastAsia="bg-BG"/>
        </w:rPr>
        <w:t>очакваните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резултати</w:t>
      </w:r>
      <w:proofErr w:type="spellEnd"/>
      <w:r w:rsidRPr="00B10CFB">
        <w:rPr>
          <w:rFonts w:eastAsia="Times New Roman" w:cs="Arial"/>
          <w:szCs w:val="24"/>
          <w:lang w:eastAsia="bg-BG"/>
        </w:rPr>
        <w:t>.</w:t>
      </w:r>
      <w:proofErr w:type="gram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Конкретният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брой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точки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този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показател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определя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всяка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оферта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базата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експертна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извършвана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оценителите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следните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подпоказатели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: </w:t>
      </w:r>
    </w:p>
    <w:p w:rsidR="00B10CFB" w:rsidRPr="00B10CFB" w:rsidRDefault="00B10CFB" w:rsidP="00B10CFB">
      <w:pPr>
        <w:numPr>
          <w:ilvl w:val="0"/>
          <w:numId w:val="2"/>
        </w:numPr>
        <w:shd w:val="clear" w:color="auto" w:fill="FFFFFF"/>
        <w:spacing w:after="120"/>
        <w:ind w:left="426" w:hanging="284"/>
        <w:rPr>
          <w:rFonts w:eastAsia="Times New Roman" w:cs="Arial"/>
          <w:b/>
          <w:i/>
          <w:szCs w:val="24"/>
          <w:lang w:eastAsia="bg-BG"/>
        </w:rPr>
      </w:pPr>
      <w:r w:rsidRPr="00B10CFB">
        <w:rPr>
          <w:rFonts w:eastAsia="Times New Roman" w:cs="Arial"/>
          <w:b/>
          <w:i/>
          <w:szCs w:val="24"/>
          <w:lang w:eastAsia="bg-BG"/>
        </w:rPr>
        <w:t xml:space="preserve">П1 </w:t>
      </w:r>
      <w:r w:rsidRPr="00B10CFB">
        <w:rPr>
          <w:rFonts w:eastAsia="Times New Roman" w:cs="Arial"/>
          <w:i/>
          <w:szCs w:val="24"/>
          <w:lang w:eastAsia="bg-BG"/>
        </w:rPr>
        <w:t xml:space="preserve">-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Описание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методологията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/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инструменти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методи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и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подходи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/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извършване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изследването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идентифициране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нуждите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и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потребностите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пазара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труда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сред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специфични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целеви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групи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r w:rsidRPr="00B10CFB">
        <w:rPr>
          <w:rFonts w:eastAsia="Times New Roman" w:cs="Arial"/>
          <w:i/>
          <w:szCs w:val="24"/>
          <w:lang w:eastAsia="bg-BG"/>
        </w:rPr>
        <w:t>–</w:t>
      </w:r>
      <w:r w:rsidRPr="00B10CFB">
        <w:rPr>
          <w:rFonts w:eastAsia="Times New Roman" w:cs="Arial"/>
          <w:b/>
          <w:i/>
          <w:szCs w:val="24"/>
          <w:lang w:eastAsia="bg-BG"/>
        </w:rPr>
        <w:t xml:space="preserve">0,60 </w:t>
      </w:r>
      <w:proofErr w:type="spellStart"/>
      <w:r w:rsidRPr="00B10CFB">
        <w:rPr>
          <w:rFonts w:eastAsia="Times New Roman" w:cs="Arial"/>
          <w:b/>
          <w:i/>
          <w:szCs w:val="24"/>
          <w:lang w:eastAsia="bg-BG"/>
        </w:rPr>
        <w:t>тежест</w:t>
      </w:r>
      <w:proofErr w:type="spellEnd"/>
      <w:r w:rsidRPr="00B10CFB">
        <w:rPr>
          <w:rFonts w:eastAsia="Times New Roman" w:cs="Arial"/>
          <w:b/>
          <w:i/>
          <w:szCs w:val="24"/>
          <w:lang w:eastAsia="bg-BG"/>
        </w:rPr>
        <w:t>;</w:t>
      </w:r>
    </w:p>
    <w:p w:rsidR="00B10CFB" w:rsidRPr="00B10CFB" w:rsidRDefault="00B10CFB" w:rsidP="00B10CFB">
      <w:pPr>
        <w:numPr>
          <w:ilvl w:val="0"/>
          <w:numId w:val="2"/>
        </w:numPr>
        <w:shd w:val="clear" w:color="auto" w:fill="FFFFFF"/>
        <w:spacing w:after="120"/>
        <w:ind w:left="426" w:hanging="284"/>
        <w:rPr>
          <w:rFonts w:eastAsia="Times New Roman" w:cs="Arial"/>
          <w:b/>
          <w:i/>
          <w:szCs w:val="24"/>
          <w:lang w:eastAsia="bg-BG"/>
        </w:rPr>
      </w:pPr>
      <w:r w:rsidRPr="00B10CFB">
        <w:rPr>
          <w:rFonts w:eastAsia="Times New Roman" w:cs="Arial"/>
          <w:b/>
          <w:i/>
          <w:szCs w:val="24"/>
          <w:lang w:eastAsia="bg-BG"/>
        </w:rPr>
        <w:t xml:space="preserve">П2 –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Обхват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и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съответствие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резултатите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които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ще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бъдат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представени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при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изпълнение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заданието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така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че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да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бъдат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постигнати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целите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техническата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спецификация</w:t>
      </w:r>
      <w:proofErr w:type="spellEnd"/>
      <w:r w:rsidRPr="00B10CFB">
        <w:rPr>
          <w:rFonts w:eastAsia="Times New Roman" w:cs="Arial"/>
          <w:b/>
          <w:i/>
          <w:szCs w:val="24"/>
          <w:lang w:eastAsia="bg-BG"/>
        </w:rPr>
        <w:t xml:space="preserve"> - 0,40 </w:t>
      </w:r>
      <w:proofErr w:type="spellStart"/>
      <w:r w:rsidRPr="00B10CFB">
        <w:rPr>
          <w:rFonts w:eastAsia="Times New Roman" w:cs="Arial"/>
          <w:b/>
          <w:i/>
          <w:szCs w:val="24"/>
          <w:lang w:eastAsia="bg-BG"/>
        </w:rPr>
        <w:t>тежест</w:t>
      </w:r>
      <w:proofErr w:type="spellEnd"/>
      <w:r w:rsidRPr="00B10CFB">
        <w:rPr>
          <w:rFonts w:eastAsia="Times New Roman" w:cs="Arial"/>
          <w:b/>
          <w:i/>
          <w:szCs w:val="24"/>
          <w:lang w:eastAsia="bg-BG"/>
        </w:rPr>
        <w:t>;</w:t>
      </w:r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szCs w:val="24"/>
          <w:lang w:eastAsia="bg-BG"/>
        </w:rPr>
      </w:pPr>
      <w:proofErr w:type="spellStart"/>
      <w:r w:rsidRPr="00B10CFB">
        <w:rPr>
          <w:rFonts w:eastAsia="Times New Roman" w:cs="Arial"/>
          <w:szCs w:val="24"/>
          <w:lang w:eastAsia="bg-BG"/>
        </w:rPr>
        <w:t>Точките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участниците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Показателя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„</w:t>
      </w:r>
      <w:proofErr w:type="spellStart"/>
      <w:r w:rsidRPr="00B10CFB">
        <w:rPr>
          <w:rFonts w:eastAsia="Times New Roman" w:cs="Arial"/>
          <w:szCs w:val="24"/>
          <w:lang w:eastAsia="bg-BG"/>
        </w:rPr>
        <w:t>Техническо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предложение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” (ТП)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формират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следната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формула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: </w:t>
      </w:r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b/>
          <w:szCs w:val="24"/>
          <w:lang w:eastAsia="bg-BG"/>
        </w:rPr>
        <w:t>ТП= (П1 х 0</w:t>
      </w:r>
      <w:proofErr w:type="gramStart"/>
      <w:r w:rsidRPr="00B10CFB">
        <w:rPr>
          <w:rFonts w:eastAsia="Times New Roman" w:cs="Arial"/>
          <w:b/>
          <w:szCs w:val="24"/>
          <w:lang w:eastAsia="bg-BG"/>
        </w:rPr>
        <w:t>,60</w:t>
      </w:r>
      <w:proofErr w:type="gramEnd"/>
      <w:r w:rsidRPr="00B10CFB">
        <w:rPr>
          <w:rFonts w:eastAsia="Times New Roman" w:cs="Arial"/>
          <w:b/>
          <w:szCs w:val="24"/>
          <w:lang w:eastAsia="bg-BG"/>
        </w:rPr>
        <w:t xml:space="preserve">) + (П2 х 0,40) </w:t>
      </w:r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където</w:t>
      </w:r>
      <w:proofErr w:type="spellEnd"/>
      <w:r w:rsidRPr="00B10CFB">
        <w:rPr>
          <w:rFonts w:eastAsia="Times New Roman" w:cs="Arial"/>
          <w:szCs w:val="24"/>
          <w:lang w:eastAsia="bg-BG"/>
        </w:rPr>
        <w:t>:</w:t>
      </w:r>
    </w:p>
    <w:p w:rsidR="00B10CFB" w:rsidRPr="00B10CFB" w:rsidRDefault="00B10CFB" w:rsidP="00B10CFB">
      <w:pPr>
        <w:numPr>
          <w:ilvl w:val="0"/>
          <w:numId w:val="3"/>
        </w:numPr>
        <w:shd w:val="clear" w:color="auto" w:fill="FFFFFF"/>
        <w:spacing w:after="120"/>
        <w:ind w:left="426" w:hanging="284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b/>
          <w:szCs w:val="24"/>
          <w:lang w:eastAsia="bg-BG"/>
        </w:rPr>
        <w:t xml:space="preserve"> П1 и П2</w:t>
      </w:r>
      <w:r w:rsidRPr="00B10CFB">
        <w:rPr>
          <w:rFonts w:eastAsia="Times New Roman" w:cs="Arial"/>
          <w:szCs w:val="24"/>
          <w:lang w:eastAsia="bg-BG"/>
        </w:rPr>
        <w:t xml:space="preserve">–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точки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отделните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подпоказатели</w:t>
      </w:r>
      <w:proofErr w:type="spellEnd"/>
      <w:r w:rsidRPr="00B10CFB">
        <w:rPr>
          <w:rFonts w:eastAsia="Times New Roman" w:cs="Arial"/>
          <w:szCs w:val="24"/>
          <w:lang w:eastAsia="bg-BG"/>
        </w:rPr>
        <w:t>;</w:t>
      </w:r>
    </w:p>
    <w:p w:rsidR="00B10CFB" w:rsidRPr="00B10CFB" w:rsidRDefault="00B10CFB" w:rsidP="00B10CFB">
      <w:pPr>
        <w:numPr>
          <w:ilvl w:val="0"/>
          <w:numId w:val="3"/>
        </w:numPr>
        <w:shd w:val="clear" w:color="auto" w:fill="FFFFFF"/>
        <w:spacing w:after="120"/>
        <w:ind w:left="426" w:hanging="284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b/>
          <w:szCs w:val="24"/>
          <w:lang w:eastAsia="bg-BG"/>
        </w:rPr>
        <w:t>0</w:t>
      </w:r>
      <w:proofErr w:type="gramStart"/>
      <w:r w:rsidRPr="00B10CFB">
        <w:rPr>
          <w:rFonts w:eastAsia="Times New Roman" w:cs="Arial"/>
          <w:b/>
          <w:szCs w:val="24"/>
          <w:lang w:eastAsia="bg-BG"/>
        </w:rPr>
        <w:t>,60</w:t>
      </w:r>
      <w:proofErr w:type="gramEnd"/>
      <w:r w:rsidRPr="00B10CFB">
        <w:rPr>
          <w:rFonts w:eastAsia="Times New Roman" w:cs="Arial"/>
          <w:b/>
          <w:szCs w:val="24"/>
          <w:lang w:eastAsia="bg-BG"/>
        </w:rPr>
        <w:t xml:space="preserve"> и 0,40</w:t>
      </w:r>
      <w:r w:rsidRPr="00B10CFB">
        <w:rPr>
          <w:rFonts w:eastAsia="Times New Roman" w:cs="Arial"/>
          <w:szCs w:val="24"/>
          <w:lang w:eastAsia="bg-BG"/>
        </w:rPr>
        <w:t xml:space="preserve">– </w:t>
      </w:r>
      <w:proofErr w:type="spellStart"/>
      <w:r w:rsidRPr="00B10CFB">
        <w:rPr>
          <w:rFonts w:eastAsia="Times New Roman" w:cs="Arial"/>
          <w:szCs w:val="24"/>
          <w:lang w:eastAsia="bg-BG"/>
        </w:rPr>
        <w:t>тежест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отделните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подпоказатели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техническото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предложение</w:t>
      </w:r>
      <w:proofErr w:type="spellEnd"/>
      <w:r w:rsidRPr="00B10CFB">
        <w:rPr>
          <w:rFonts w:eastAsia="Times New Roman" w:cs="Arial"/>
          <w:szCs w:val="24"/>
          <w:lang w:eastAsia="bg-BG"/>
        </w:rPr>
        <w:t>.</w:t>
      </w:r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szCs w:val="24"/>
          <w:lang w:eastAsia="bg-BG"/>
        </w:rPr>
      </w:pPr>
      <w:proofErr w:type="spellStart"/>
      <w:r w:rsidRPr="00B10CFB">
        <w:rPr>
          <w:rFonts w:eastAsia="Times New Roman" w:cs="Arial"/>
          <w:szCs w:val="24"/>
          <w:lang w:eastAsia="bg-BG"/>
        </w:rPr>
        <w:t>Скалата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подпоказателите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П1 и П2 е </w:t>
      </w:r>
      <w:proofErr w:type="spellStart"/>
      <w:r w:rsidRPr="00B10CFB">
        <w:rPr>
          <w:rFonts w:eastAsia="Times New Roman" w:cs="Arial"/>
          <w:szCs w:val="24"/>
          <w:lang w:eastAsia="bg-BG"/>
        </w:rPr>
        <w:t>четиристепенна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в </w:t>
      </w:r>
      <w:proofErr w:type="spellStart"/>
      <w:r w:rsidRPr="00B10CFB">
        <w:rPr>
          <w:rFonts w:eastAsia="Times New Roman" w:cs="Arial"/>
          <w:szCs w:val="24"/>
          <w:lang w:eastAsia="bg-BG"/>
        </w:rPr>
        <w:t>съответствие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с </w:t>
      </w:r>
      <w:proofErr w:type="spellStart"/>
      <w:r w:rsidRPr="00B10CFB">
        <w:rPr>
          <w:rFonts w:eastAsia="Times New Roman" w:cs="Arial"/>
          <w:szCs w:val="24"/>
          <w:lang w:eastAsia="bg-BG"/>
        </w:rPr>
        <w:t>критериите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качество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офертата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посочени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таблицата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по-долу</w:t>
      </w:r>
      <w:proofErr w:type="spellEnd"/>
      <w:r w:rsidRPr="00B10CFB">
        <w:rPr>
          <w:rFonts w:eastAsia="Times New Roman" w:cs="Arial"/>
          <w:szCs w:val="24"/>
          <w:lang w:eastAsia="bg-BG"/>
        </w:rPr>
        <w:t>: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3"/>
        <w:gridCol w:w="1522"/>
      </w:tblGrid>
      <w:tr w:rsidR="00B10CFB" w:rsidRPr="00B10CFB" w:rsidTr="00AF6C9B">
        <w:trPr>
          <w:jc w:val="center"/>
        </w:trPr>
        <w:tc>
          <w:tcPr>
            <w:tcW w:w="7780" w:type="dxa"/>
            <w:shd w:val="clear" w:color="auto" w:fill="BFBFBF"/>
          </w:tcPr>
          <w:p w:rsidR="00B10CFB" w:rsidRPr="00B10CFB" w:rsidRDefault="00B10CFB" w:rsidP="00AF6C9B">
            <w:pPr>
              <w:shd w:val="clear" w:color="auto" w:fill="FFFFFF"/>
              <w:ind w:firstLine="708"/>
              <w:rPr>
                <w:rFonts w:eastAsia="Times New Roman" w:cs="Arial"/>
                <w:b/>
                <w:szCs w:val="24"/>
                <w:lang w:eastAsia="bg-BG"/>
              </w:rPr>
            </w:pPr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П1 –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Описание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методологията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/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инструменти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методи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и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подходи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/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за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извършване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изследването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за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идентифициране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нуждите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и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потребностите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пазара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труда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сред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специфични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целеви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групи</w:t>
            </w:r>
            <w:proofErr w:type="spellEnd"/>
          </w:p>
        </w:tc>
        <w:tc>
          <w:tcPr>
            <w:tcW w:w="1542" w:type="dxa"/>
            <w:shd w:val="clear" w:color="auto" w:fill="BFBFBF"/>
          </w:tcPr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b/>
                <w:szCs w:val="24"/>
                <w:lang w:eastAsia="bg-BG"/>
              </w:rPr>
            </w:pP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до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100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точки</w:t>
            </w:r>
            <w:proofErr w:type="spellEnd"/>
          </w:p>
        </w:tc>
      </w:tr>
      <w:tr w:rsidR="00B10CFB" w:rsidRPr="00B10CFB" w:rsidTr="00AF6C9B">
        <w:trPr>
          <w:jc w:val="center"/>
        </w:trPr>
        <w:tc>
          <w:tcPr>
            <w:tcW w:w="7780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rPr>
                <w:rFonts w:eastAsia="Times New Roman" w:cs="Arial"/>
                <w:szCs w:val="24"/>
                <w:lang w:eastAsia="bg-BG"/>
              </w:rPr>
            </w:pP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Представеното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Участника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описание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методологията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изпълнение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услугата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надгражда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минималните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изисквания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Възложителя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посочени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техническата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спецификация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с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представянето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три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обстоятелствата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описани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буква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„А“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методиката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оценка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>.</w:t>
            </w:r>
          </w:p>
        </w:tc>
        <w:tc>
          <w:tcPr>
            <w:tcW w:w="1542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</w:p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  <w:r w:rsidRPr="00B10CFB">
              <w:rPr>
                <w:rFonts w:eastAsia="Times New Roman" w:cs="Arial"/>
                <w:szCs w:val="24"/>
                <w:lang w:eastAsia="bg-BG"/>
              </w:rPr>
              <w:t>100</w:t>
            </w:r>
          </w:p>
        </w:tc>
      </w:tr>
      <w:tr w:rsidR="00B10CFB" w:rsidRPr="00B10CFB" w:rsidTr="00AF6C9B">
        <w:trPr>
          <w:jc w:val="center"/>
        </w:trPr>
        <w:tc>
          <w:tcPr>
            <w:tcW w:w="7780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rPr>
                <w:rFonts w:eastAsia="Times New Roman" w:cs="Arial"/>
                <w:szCs w:val="24"/>
                <w:lang w:eastAsia="bg-BG"/>
              </w:rPr>
            </w:pP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Представеното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Участника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описание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методологията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изпълнение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услугата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надгражда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минималните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изисквания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Възложителя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посочени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техническата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спецификация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с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представянето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две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обстоятелствата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описани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буква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„А“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методиката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оценка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>.</w:t>
            </w:r>
          </w:p>
        </w:tc>
        <w:tc>
          <w:tcPr>
            <w:tcW w:w="1542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</w:p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  <w:r w:rsidRPr="00B10CFB">
              <w:rPr>
                <w:rFonts w:eastAsia="Times New Roman" w:cs="Arial"/>
                <w:szCs w:val="24"/>
                <w:lang w:eastAsia="bg-BG"/>
              </w:rPr>
              <w:t>80</w:t>
            </w:r>
          </w:p>
        </w:tc>
      </w:tr>
      <w:tr w:rsidR="00B10CFB" w:rsidRPr="00B10CFB" w:rsidTr="00AF6C9B">
        <w:trPr>
          <w:jc w:val="center"/>
        </w:trPr>
        <w:tc>
          <w:tcPr>
            <w:tcW w:w="7780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rPr>
                <w:rFonts w:eastAsia="Times New Roman" w:cs="Arial"/>
                <w:szCs w:val="24"/>
                <w:lang w:eastAsia="bg-BG"/>
              </w:rPr>
            </w:pP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Представеното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Участника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описание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методологията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изпълнение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услугата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надгражда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минималните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изисквания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Възложителя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посочени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техническата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спецификация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с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представянето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едно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обстоятелствата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описани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буква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„А“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методиката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оценка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>.</w:t>
            </w:r>
          </w:p>
        </w:tc>
        <w:tc>
          <w:tcPr>
            <w:tcW w:w="1542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</w:p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  <w:r w:rsidRPr="00B10CFB">
              <w:rPr>
                <w:rFonts w:eastAsia="Times New Roman" w:cs="Arial"/>
                <w:szCs w:val="24"/>
                <w:lang w:eastAsia="bg-BG"/>
              </w:rPr>
              <w:t>60</w:t>
            </w:r>
          </w:p>
        </w:tc>
      </w:tr>
      <w:tr w:rsidR="00B10CFB" w:rsidRPr="00B10CFB" w:rsidTr="00AF6C9B">
        <w:trPr>
          <w:jc w:val="center"/>
        </w:trPr>
        <w:tc>
          <w:tcPr>
            <w:tcW w:w="7780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rPr>
                <w:rFonts w:eastAsia="Times New Roman" w:cs="Arial"/>
                <w:szCs w:val="24"/>
                <w:lang w:eastAsia="bg-BG"/>
              </w:rPr>
            </w:pP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Представеното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Участника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описание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методологията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изпълнение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услугата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отговаря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минималните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изисквания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lastRenderedPageBreak/>
              <w:t>Възложителя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посочени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техническата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спецификация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>.</w:t>
            </w:r>
          </w:p>
        </w:tc>
        <w:tc>
          <w:tcPr>
            <w:tcW w:w="1542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</w:p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  <w:r w:rsidRPr="00B10CFB">
              <w:rPr>
                <w:rFonts w:eastAsia="Times New Roman" w:cs="Arial"/>
                <w:szCs w:val="24"/>
                <w:lang w:eastAsia="bg-BG"/>
              </w:rPr>
              <w:t>40</w:t>
            </w:r>
          </w:p>
        </w:tc>
      </w:tr>
      <w:tr w:rsidR="00B10CFB" w:rsidRPr="00B10CFB" w:rsidTr="00AF6C9B">
        <w:trPr>
          <w:jc w:val="center"/>
        </w:trPr>
        <w:tc>
          <w:tcPr>
            <w:tcW w:w="7780" w:type="dxa"/>
            <w:shd w:val="clear" w:color="auto" w:fill="BFBFBF"/>
          </w:tcPr>
          <w:p w:rsidR="00B10CFB" w:rsidRPr="00B10CFB" w:rsidRDefault="00B10CFB" w:rsidP="00AF6C9B">
            <w:pPr>
              <w:shd w:val="clear" w:color="auto" w:fill="FFFFFF"/>
              <w:ind w:firstLine="708"/>
              <w:rPr>
                <w:rFonts w:eastAsia="Times New Roman" w:cs="Arial"/>
                <w:b/>
                <w:szCs w:val="24"/>
                <w:lang w:eastAsia="bg-BG"/>
              </w:rPr>
            </w:pPr>
            <w:r w:rsidRPr="00B10CFB">
              <w:rPr>
                <w:rFonts w:eastAsia="Times New Roman" w:cs="Arial"/>
                <w:b/>
                <w:szCs w:val="24"/>
                <w:lang w:eastAsia="bg-BG"/>
              </w:rPr>
              <w:lastRenderedPageBreak/>
              <w:t xml:space="preserve">П2 –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Обхват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и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съответствие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резултатите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които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ще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бъдат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представени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при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изпълнение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заданието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така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че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да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бъдат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постигнати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целите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техническата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спецификация</w:t>
            </w:r>
            <w:proofErr w:type="spellEnd"/>
          </w:p>
        </w:tc>
        <w:tc>
          <w:tcPr>
            <w:tcW w:w="1542" w:type="dxa"/>
            <w:shd w:val="clear" w:color="auto" w:fill="BFBFBF"/>
          </w:tcPr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b/>
                <w:szCs w:val="24"/>
                <w:lang w:eastAsia="bg-BG"/>
              </w:rPr>
            </w:pP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до</w:t>
            </w:r>
            <w:proofErr w:type="spellEnd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 xml:space="preserve"> 100 </w:t>
            </w:r>
            <w:proofErr w:type="spellStart"/>
            <w:r w:rsidRPr="00B10CFB">
              <w:rPr>
                <w:rFonts w:eastAsia="Times New Roman" w:cs="Arial"/>
                <w:b/>
                <w:szCs w:val="24"/>
                <w:lang w:eastAsia="bg-BG"/>
              </w:rPr>
              <w:t>точки</w:t>
            </w:r>
            <w:proofErr w:type="spellEnd"/>
          </w:p>
        </w:tc>
      </w:tr>
      <w:tr w:rsidR="00B10CFB" w:rsidRPr="00B10CFB" w:rsidTr="00AF6C9B">
        <w:trPr>
          <w:jc w:val="center"/>
        </w:trPr>
        <w:tc>
          <w:tcPr>
            <w:tcW w:w="7780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rPr>
                <w:rFonts w:eastAsia="Times New Roman" w:cs="Arial"/>
                <w:szCs w:val="24"/>
                <w:lang w:eastAsia="bg-BG"/>
              </w:rPr>
            </w:pP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Представената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Участника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обхват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и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съответствие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резултатите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които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ще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бъдат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представени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изпълнение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заданието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надгражда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минималните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изисквания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Възложителя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посочени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техническата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спецификация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с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представянето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три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обстоятелствата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описани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буква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„Б“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методиката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оценка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. </w:t>
            </w:r>
          </w:p>
        </w:tc>
        <w:tc>
          <w:tcPr>
            <w:tcW w:w="1542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</w:p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  <w:r w:rsidRPr="00B10CFB">
              <w:rPr>
                <w:rFonts w:eastAsia="Times New Roman" w:cs="Arial"/>
                <w:szCs w:val="24"/>
                <w:lang w:eastAsia="bg-BG"/>
              </w:rPr>
              <w:t>100</w:t>
            </w:r>
          </w:p>
        </w:tc>
      </w:tr>
      <w:tr w:rsidR="00B10CFB" w:rsidRPr="00B10CFB" w:rsidTr="00AF6C9B">
        <w:trPr>
          <w:jc w:val="center"/>
        </w:trPr>
        <w:tc>
          <w:tcPr>
            <w:tcW w:w="7780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rPr>
                <w:rFonts w:eastAsia="Times New Roman" w:cs="Arial"/>
                <w:szCs w:val="24"/>
                <w:lang w:eastAsia="bg-BG"/>
              </w:rPr>
            </w:pP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Представената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Участника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обхват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и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съответствие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резултатите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които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ще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бъдат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представени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изпълнение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заданието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 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надгражда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минималните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изисквания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Възложителя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посочени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техническата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спецификация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с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представянето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две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обстоятелствата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описани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буква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„Б“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методиката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оценка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>.</w:t>
            </w:r>
          </w:p>
        </w:tc>
        <w:tc>
          <w:tcPr>
            <w:tcW w:w="1542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</w:p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  <w:r w:rsidRPr="00B10CFB">
              <w:rPr>
                <w:rFonts w:eastAsia="Times New Roman" w:cs="Arial"/>
                <w:szCs w:val="24"/>
                <w:lang w:eastAsia="bg-BG"/>
              </w:rPr>
              <w:t>80</w:t>
            </w:r>
          </w:p>
        </w:tc>
      </w:tr>
      <w:tr w:rsidR="00B10CFB" w:rsidRPr="00B10CFB" w:rsidTr="00AF6C9B">
        <w:trPr>
          <w:jc w:val="center"/>
        </w:trPr>
        <w:tc>
          <w:tcPr>
            <w:tcW w:w="7780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rPr>
                <w:rFonts w:eastAsia="Times New Roman" w:cs="Arial"/>
                <w:szCs w:val="24"/>
                <w:lang w:eastAsia="bg-BG"/>
              </w:rPr>
            </w:pP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Представената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Участника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обхват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и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съответствие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резултатите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които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ще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бъдат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представени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изпълнение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заданието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надгражда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минималните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изисквания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Възложителя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посочени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техническата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спецификация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с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представянето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едно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обстоятелствата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описани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буква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„Б“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методиката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оценка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>.</w:t>
            </w:r>
          </w:p>
        </w:tc>
        <w:tc>
          <w:tcPr>
            <w:tcW w:w="1542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</w:p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  <w:r w:rsidRPr="00B10CFB">
              <w:rPr>
                <w:rFonts w:eastAsia="Times New Roman" w:cs="Arial"/>
                <w:szCs w:val="24"/>
                <w:lang w:eastAsia="bg-BG"/>
              </w:rPr>
              <w:t>60</w:t>
            </w:r>
          </w:p>
        </w:tc>
      </w:tr>
      <w:tr w:rsidR="00B10CFB" w:rsidRPr="00B10CFB" w:rsidTr="00AF6C9B">
        <w:trPr>
          <w:jc w:val="center"/>
        </w:trPr>
        <w:tc>
          <w:tcPr>
            <w:tcW w:w="7780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rPr>
                <w:rFonts w:eastAsia="Times New Roman" w:cs="Arial"/>
                <w:szCs w:val="24"/>
                <w:lang w:eastAsia="bg-BG"/>
              </w:rPr>
            </w:pP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Представената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Участника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организация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обхват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и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съответствие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резултатите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които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ще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бъдат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представени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при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изпълнение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заданието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отговаря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минималните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изисквания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на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Възложителя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,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посочени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в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техническата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 </w:t>
            </w:r>
            <w:proofErr w:type="spellStart"/>
            <w:r w:rsidRPr="00B10CFB">
              <w:rPr>
                <w:rFonts w:eastAsia="Times New Roman" w:cs="Arial"/>
                <w:szCs w:val="24"/>
                <w:lang w:eastAsia="bg-BG"/>
              </w:rPr>
              <w:t>спецификация</w:t>
            </w:r>
            <w:proofErr w:type="spellEnd"/>
            <w:r w:rsidRPr="00B10CFB">
              <w:rPr>
                <w:rFonts w:eastAsia="Times New Roman" w:cs="Arial"/>
                <w:szCs w:val="24"/>
                <w:lang w:eastAsia="bg-BG"/>
              </w:rPr>
              <w:t xml:space="preserve">. </w:t>
            </w:r>
          </w:p>
        </w:tc>
        <w:tc>
          <w:tcPr>
            <w:tcW w:w="1542" w:type="dxa"/>
            <w:shd w:val="clear" w:color="auto" w:fill="auto"/>
          </w:tcPr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</w:p>
          <w:p w:rsidR="00B10CFB" w:rsidRPr="00B10CFB" w:rsidRDefault="00B10CFB" w:rsidP="00AF6C9B">
            <w:pPr>
              <w:shd w:val="clear" w:color="auto" w:fill="FFFFFF"/>
              <w:ind w:firstLine="708"/>
              <w:jc w:val="center"/>
              <w:rPr>
                <w:rFonts w:eastAsia="Times New Roman" w:cs="Arial"/>
                <w:szCs w:val="24"/>
                <w:lang w:eastAsia="bg-BG"/>
              </w:rPr>
            </w:pPr>
            <w:r w:rsidRPr="00B10CFB">
              <w:rPr>
                <w:rFonts w:eastAsia="Times New Roman" w:cs="Arial"/>
                <w:szCs w:val="24"/>
                <w:lang w:eastAsia="bg-BG"/>
              </w:rPr>
              <w:t>40</w:t>
            </w:r>
          </w:p>
        </w:tc>
      </w:tr>
    </w:tbl>
    <w:p w:rsidR="00B10CFB" w:rsidRPr="00B10CFB" w:rsidRDefault="00B10CFB" w:rsidP="00B10CFB">
      <w:pPr>
        <w:shd w:val="clear" w:color="auto" w:fill="FFFFFF"/>
        <w:spacing w:after="120"/>
        <w:ind w:firstLine="426"/>
        <w:rPr>
          <w:rFonts w:eastAsia="Times New Roman" w:cs="Arial"/>
          <w:b/>
          <w:szCs w:val="24"/>
          <w:lang w:eastAsia="bg-BG"/>
        </w:rPr>
      </w:pPr>
    </w:p>
    <w:p w:rsidR="00B10CFB" w:rsidRPr="00B10CFB" w:rsidRDefault="00B10CFB" w:rsidP="00B10CFB">
      <w:pPr>
        <w:shd w:val="clear" w:color="auto" w:fill="FFFFFF"/>
        <w:spacing w:after="120"/>
        <w:ind w:firstLine="426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b/>
          <w:szCs w:val="24"/>
          <w:lang w:eastAsia="bg-BG"/>
        </w:rPr>
        <w:t>А)</w:t>
      </w:r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показателя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„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Описание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методологията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/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инструменти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методи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и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подходи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/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извършване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изследването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идентифициране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нуждите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и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потребностите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пазара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труда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сред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специфични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целеви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групи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>”</w:t>
      </w:r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ще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счита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че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техническото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предложение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надгражда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минималните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изисквания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Възложителя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посочени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техническата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спецификация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когато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него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налице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едно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или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няколко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следните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обстоятелства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: </w:t>
      </w:r>
    </w:p>
    <w:p w:rsidR="00B10CFB" w:rsidRPr="00B10CFB" w:rsidRDefault="00B10CFB" w:rsidP="00B10CFB">
      <w:pPr>
        <w:shd w:val="clear" w:color="auto" w:fill="FFFFFF"/>
        <w:spacing w:after="120"/>
        <w:ind w:firstLine="426"/>
        <w:rPr>
          <w:rFonts w:eastAsia="Times New Roman" w:cs="Arial"/>
          <w:szCs w:val="24"/>
          <w:lang w:eastAsia="bg-BG"/>
        </w:rPr>
      </w:pPr>
      <w:proofErr w:type="gramStart"/>
      <w:r w:rsidRPr="00B10CFB">
        <w:rPr>
          <w:rFonts w:eastAsia="Times New Roman" w:cs="Arial"/>
          <w:szCs w:val="24"/>
          <w:lang w:eastAsia="bg-BG"/>
        </w:rPr>
        <w:t xml:space="preserve">А.1.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Участникът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обосновано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* е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предложил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етапи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изпълнението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всяка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една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дейностите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съгласно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техническата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спецификация</w:t>
      </w:r>
      <w:proofErr w:type="spellEnd"/>
      <w:r w:rsidRPr="00B10CFB">
        <w:rPr>
          <w:rFonts w:eastAsia="Times New Roman" w:cs="Arial"/>
          <w:szCs w:val="24"/>
          <w:lang w:eastAsia="bg-BG"/>
        </w:rPr>
        <w:t>.</w:t>
      </w:r>
      <w:proofErr w:type="gramEnd"/>
      <w:r w:rsidRPr="00B10CFB">
        <w:rPr>
          <w:rFonts w:eastAsia="Times New Roman" w:cs="Arial"/>
          <w:szCs w:val="24"/>
          <w:lang w:eastAsia="bg-BG"/>
        </w:rPr>
        <w:t xml:space="preserve"> </w:t>
      </w:r>
    </w:p>
    <w:p w:rsidR="00B10CFB" w:rsidRPr="00B10CFB" w:rsidRDefault="00B10CFB" w:rsidP="00B10CFB">
      <w:pPr>
        <w:shd w:val="clear" w:color="auto" w:fill="FFFFFF"/>
        <w:spacing w:after="120"/>
        <w:ind w:firstLine="426"/>
        <w:rPr>
          <w:rFonts w:eastAsia="Times New Roman" w:cs="Arial"/>
          <w:szCs w:val="24"/>
          <w:lang w:eastAsia="bg-BG"/>
        </w:rPr>
      </w:pPr>
      <w:proofErr w:type="gramStart"/>
      <w:r w:rsidRPr="00B10CFB">
        <w:rPr>
          <w:rFonts w:eastAsia="Times New Roman" w:cs="Arial"/>
          <w:szCs w:val="24"/>
          <w:lang w:eastAsia="bg-BG"/>
        </w:rPr>
        <w:t xml:space="preserve">А.2.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Участникът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обосновано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* е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предложил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инструментите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методите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и </w:t>
      </w:r>
      <w:proofErr w:type="spellStart"/>
      <w:r w:rsidRPr="00B10CFB">
        <w:rPr>
          <w:rFonts w:eastAsia="Times New Roman" w:cs="Arial"/>
          <w:szCs w:val="24"/>
          <w:lang w:eastAsia="bg-BG"/>
        </w:rPr>
        <w:t>подходите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които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ще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използва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изпълнението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всяка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отделна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дейност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съгласно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техническата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спецификация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и </w:t>
      </w:r>
      <w:proofErr w:type="spellStart"/>
      <w:r w:rsidRPr="00B10CFB">
        <w:rPr>
          <w:rFonts w:eastAsia="Times New Roman" w:cs="Arial"/>
          <w:szCs w:val="24"/>
          <w:lang w:eastAsia="bg-BG"/>
        </w:rPr>
        <w:t>тяхната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взаимовръзка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с </w:t>
      </w:r>
      <w:proofErr w:type="spellStart"/>
      <w:r w:rsidRPr="00B10CFB">
        <w:rPr>
          <w:rFonts w:eastAsia="Times New Roman" w:cs="Arial"/>
          <w:szCs w:val="24"/>
          <w:lang w:eastAsia="bg-BG"/>
        </w:rPr>
        <w:t>целите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услугата</w:t>
      </w:r>
      <w:proofErr w:type="spellEnd"/>
      <w:r w:rsidRPr="00B10CFB">
        <w:rPr>
          <w:rFonts w:eastAsia="Times New Roman" w:cs="Arial"/>
          <w:szCs w:val="24"/>
          <w:lang w:eastAsia="bg-BG"/>
        </w:rPr>
        <w:t>.</w:t>
      </w:r>
      <w:proofErr w:type="gramEnd"/>
    </w:p>
    <w:p w:rsidR="00B10CFB" w:rsidRPr="00B10CFB" w:rsidRDefault="00B10CFB" w:rsidP="00B10CFB">
      <w:pPr>
        <w:shd w:val="clear" w:color="auto" w:fill="FFFFFF"/>
        <w:spacing w:after="120"/>
        <w:ind w:firstLine="426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szCs w:val="24"/>
          <w:lang w:eastAsia="bg-BG"/>
        </w:rPr>
        <w:t xml:space="preserve">А.3.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Участникът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е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предложил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дейност</w:t>
      </w:r>
      <w:proofErr w:type="spellEnd"/>
      <w:r w:rsidRPr="00B10CFB">
        <w:rPr>
          <w:rFonts w:eastAsia="Times New Roman" w:cs="Arial"/>
          <w:szCs w:val="24"/>
          <w:lang w:eastAsia="bg-BG"/>
        </w:rPr>
        <w:t>/</w:t>
      </w:r>
      <w:proofErr w:type="spellStart"/>
      <w:r w:rsidRPr="00B10CFB">
        <w:rPr>
          <w:rFonts w:eastAsia="Times New Roman" w:cs="Arial"/>
          <w:szCs w:val="24"/>
          <w:lang w:eastAsia="bg-BG"/>
        </w:rPr>
        <w:t>дейности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които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включени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техническата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спецификация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но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е </w:t>
      </w:r>
      <w:proofErr w:type="spellStart"/>
      <w:r w:rsidRPr="00B10CFB">
        <w:rPr>
          <w:rFonts w:eastAsia="Times New Roman" w:cs="Arial"/>
          <w:szCs w:val="24"/>
          <w:lang w:eastAsia="bg-BG"/>
        </w:rPr>
        <w:t>отчел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положителното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им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въздействието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върху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очакваните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proofErr w:type="gramStart"/>
      <w:r w:rsidRPr="00B10CFB">
        <w:rPr>
          <w:rFonts w:eastAsia="Times New Roman" w:cs="Arial"/>
          <w:szCs w:val="24"/>
          <w:lang w:eastAsia="bg-BG"/>
        </w:rPr>
        <w:t>резултати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 </w:t>
      </w:r>
      <w:proofErr w:type="spellStart"/>
      <w:r w:rsidRPr="00B10CFB">
        <w:rPr>
          <w:rFonts w:eastAsia="Times New Roman" w:cs="Arial"/>
          <w:szCs w:val="24"/>
          <w:lang w:eastAsia="bg-BG"/>
        </w:rPr>
        <w:t>от</w:t>
      </w:r>
      <w:proofErr w:type="spellEnd"/>
      <w:proofErr w:type="gram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изпълнението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заданието</w:t>
      </w:r>
      <w:proofErr w:type="spellEnd"/>
      <w:r w:rsidRPr="00B10CFB">
        <w:rPr>
          <w:rFonts w:eastAsia="Times New Roman" w:cs="Arial"/>
          <w:szCs w:val="24"/>
          <w:lang w:eastAsia="bg-BG"/>
        </w:rPr>
        <w:t>.</w:t>
      </w:r>
      <w:r w:rsidRPr="00B10CFB" w:rsidDel="00A30E86">
        <w:rPr>
          <w:rFonts w:eastAsia="Times New Roman" w:cs="Arial"/>
          <w:szCs w:val="24"/>
          <w:lang w:eastAsia="bg-BG"/>
        </w:rPr>
        <w:t xml:space="preserve"> </w:t>
      </w:r>
    </w:p>
    <w:p w:rsidR="00B10CFB" w:rsidRPr="00B10CFB" w:rsidRDefault="00B10CFB" w:rsidP="00B10CFB">
      <w:pPr>
        <w:shd w:val="clear" w:color="auto" w:fill="FFFFFF"/>
        <w:spacing w:after="120"/>
        <w:ind w:firstLine="426"/>
        <w:rPr>
          <w:rFonts w:eastAsia="Times New Roman" w:cs="Arial"/>
          <w:i/>
          <w:szCs w:val="24"/>
          <w:lang w:eastAsia="bg-BG"/>
        </w:rPr>
      </w:pPr>
      <w:r w:rsidRPr="00B10CFB">
        <w:rPr>
          <w:rFonts w:eastAsia="Times New Roman" w:cs="Arial"/>
          <w:b/>
          <w:i/>
          <w:szCs w:val="24"/>
          <w:lang w:eastAsia="bg-BG"/>
        </w:rPr>
        <w:lastRenderedPageBreak/>
        <w:t>*„</w:t>
      </w:r>
      <w:proofErr w:type="spellStart"/>
      <w:r w:rsidRPr="00B10CFB">
        <w:rPr>
          <w:rFonts w:eastAsia="Times New Roman" w:cs="Arial"/>
          <w:b/>
          <w:i/>
          <w:szCs w:val="24"/>
          <w:lang w:eastAsia="bg-BG"/>
        </w:rPr>
        <w:t>обосновано</w:t>
      </w:r>
      <w:proofErr w:type="spellEnd"/>
      <w:r w:rsidRPr="00B10CFB">
        <w:rPr>
          <w:rFonts w:eastAsia="Times New Roman" w:cs="Arial"/>
          <w:b/>
          <w:i/>
          <w:szCs w:val="24"/>
          <w:lang w:eastAsia="bg-BG"/>
        </w:rPr>
        <w:t xml:space="preserve">“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целите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оценката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този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подпоказател</w:t>
      </w:r>
      <w:proofErr w:type="spellEnd"/>
      <w:r w:rsidRPr="00B10CFB">
        <w:rPr>
          <w:rFonts w:eastAsia="Times New Roman" w:cs="Arial"/>
          <w:b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означава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описание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което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освен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че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съдържа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избраните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от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Изпълнителя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отделни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дейности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>/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етапи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>/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средства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планирани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за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изпълнение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услугата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не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ограничава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единствено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до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тяхното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изброяване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, а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включва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допълнителни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поясняващи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текстове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свързани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с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обясняване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дейностите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>/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етапите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>/</w:t>
      </w:r>
      <w:proofErr w:type="spellStart"/>
      <w:r w:rsidRPr="00B10CFB">
        <w:rPr>
          <w:rFonts w:eastAsia="Times New Roman" w:cs="Arial"/>
          <w:i/>
          <w:szCs w:val="24"/>
          <w:lang w:eastAsia="bg-BG"/>
        </w:rPr>
        <w:t>средствата</w:t>
      </w:r>
      <w:proofErr w:type="spellEnd"/>
      <w:r w:rsidRPr="00B10CFB">
        <w:rPr>
          <w:rFonts w:eastAsia="Times New Roman" w:cs="Arial"/>
          <w:i/>
          <w:szCs w:val="24"/>
          <w:lang w:eastAsia="bg-BG"/>
        </w:rPr>
        <w:t xml:space="preserve">. </w:t>
      </w:r>
    </w:p>
    <w:p w:rsidR="00B10CFB" w:rsidRPr="00B10CFB" w:rsidRDefault="00B10CFB" w:rsidP="00B10CFB">
      <w:pPr>
        <w:shd w:val="clear" w:color="auto" w:fill="FFFFFF"/>
        <w:spacing w:after="120"/>
        <w:ind w:firstLine="425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b/>
          <w:szCs w:val="24"/>
          <w:lang w:eastAsia="bg-BG"/>
        </w:rPr>
        <w:t>Б)</w:t>
      </w:r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оценката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показателя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„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Обхват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и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съответствие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резултатите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които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ще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бъдат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представени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при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изпълнение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заданието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така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че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да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бъдат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постигнати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целите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техническата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спецификация</w:t>
      </w:r>
      <w:proofErr w:type="spellEnd"/>
      <w:proofErr w:type="gramStart"/>
      <w:r w:rsidRPr="00B10CFB">
        <w:rPr>
          <w:rFonts w:eastAsia="Times New Roman" w:cs="Arial"/>
          <w:szCs w:val="24"/>
          <w:lang w:eastAsia="bg-BG"/>
        </w:rPr>
        <w:t xml:space="preserve">“ </w:t>
      </w:r>
      <w:proofErr w:type="spellStart"/>
      <w:r w:rsidRPr="00B10CFB">
        <w:rPr>
          <w:rFonts w:eastAsia="Times New Roman" w:cs="Arial"/>
          <w:szCs w:val="24"/>
          <w:lang w:eastAsia="bg-BG"/>
        </w:rPr>
        <w:t>ще</w:t>
      </w:r>
      <w:proofErr w:type="spellEnd"/>
      <w:proofErr w:type="gram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счита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че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техническото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предложение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надгражда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минималните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изисквания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Възложителя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посочени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техническата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спецификация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когато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него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налице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едно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или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няколко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следните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обстоятелства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: </w:t>
      </w:r>
    </w:p>
    <w:p w:rsidR="00B10CFB" w:rsidRPr="00B10CFB" w:rsidRDefault="00B10CFB" w:rsidP="00B10CFB">
      <w:pPr>
        <w:shd w:val="clear" w:color="auto" w:fill="FFFFFF"/>
        <w:spacing w:after="120"/>
        <w:ind w:firstLine="426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szCs w:val="24"/>
          <w:lang w:eastAsia="bg-BG"/>
        </w:rPr>
        <w:t xml:space="preserve">Б.1.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Участникът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е </w:t>
      </w:r>
      <w:proofErr w:type="spellStart"/>
      <w:r w:rsidRPr="00B10CFB">
        <w:rPr>
          <w:rFonts w:eastAsia="Times New Roman" w:cs="Arial"/>
          <w:szCs w:val="24"/>
          <w:lang w:eastAsia="bg-BG"/>
        </w:rPr>
        <w:t>описал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очакваните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резултати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и </w:t>
      </w:r>
      <w:proofErr w:type="spellStart"/>
      <w:r w:rsidRPr="00B10CFB">
        <w:rPr>
          <w:rFonts w:eastAsia="Times New Roman" w:cs="Arial"/>
          <w:szCs w:val="24"/>
          <w:lang w:eastAsia="bg-BG"/>
        </w:rPr>
        <w:t>са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proofErr w:type="gramStart"/>
      <w:r w:rsidRPr="00B10CFB">
        <w:rPr>
          <w:rFonts w:eastAsia="Times New Roman" w:cs="Arial"/>
          <w:szCs w:val="24"/>
          <w:lang w:eastAsia="bg-BG"/>
        </w:rPr>
        <w:t>изведени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 </w:t>
      </w:r>
      <w:proofErr w:type="spellStart"/>
      <w:r w:rsidRPr="00B10CFB">
        <w:rPr>
          <w:rFonts w:eastAsia="Times New Roman" w:cs="Arial"/>
          <w:szCs w:val="24"/>
          <w:lang w:eastAsia="bg-BG"/>
        </w:rPr>
        <w:t>показатели</w:t>
      </w:r>
      <w:proofErr w:type="spellEnd"/>
      <w:proofErr w:type="gram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от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които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е </w:t>
      </w:r>
      <w:proofErr w:type="spellStart"/>
      <w:r w:rsidRPr="00B10CFB">
        <w:rPr>
          <w:rFonts w:eastAsia="Times New Roman" w:cs="Arial"/>
          <w:szCs w:val="24"/>
          <w:lang w:eastAsia="bg-BG"/>
        </w:rPr>
        <w:t>видно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, </w:t>
      </w:r>
      <w:proofErr w:type="spellStart"/>
      <w:r w:rsidRPr="00B10CFB">
        <w:rPr>
          <w:rFonts w:eastAsia="Times New Roman" w:cs="Arial"/>
          <w:szCs w:val="24"/>
          <w:lang w:eastAsia="bg-BG"/>
        </w:rPr>
        <w:t>че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резултатите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могат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да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бъдат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постигнати</w:t>
      </w:r>
      <w:proofErr w:type="spellEnd"/>
      <w:r w:rsidRPr="00B10CFB">
        <w:rPr>
          <w:rFonts w:eastAsia="Times New Roman" w:cs="Arial"/>
          <w:szCs w:val="24"/>
          <w:lang w:eastAsia="bg-BG"/>
        </w:rPr>
        <w:t>;</w:t>
      </w:r>
    </w:p>
    <w:p w:rsidR="00B10CFB" w:rsidRPr="00B10CFB" w:rsidRDefault="00B10CFB" w:rsidP="00B10CFB">
      <w:pPr>
        <w:shd w:val="clear" w:color="auto" w:fill="FFFFFF"/>
        <w:spacing w:after="120"/>
        <w:ind w:firstLine="426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szCs w:val="24"/>
          <w:lang w:eastAsia="bg-BG"/>
        </w:rPr>
        <w:t xml:space="preserve">Б.2. </w:t>
      </w:r>
      <w:proofErr w:type="spellStart"/>
      <w:r w:rsidRPr="00B10CFB">
        <w:rPr>
          <w:rFonts w:eastAsia="Times New Roman" w:cs="Arial"/>
          <w:szCs w:val="24"/>
          <w:lang w:eastAsia="bg-BG"/>
        </w:rPr>
        <w:t>При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описанието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очакваните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резултати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участникът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е </w:t>
      </w:r>
      <w:proofErr w:type="spellStart"/>
      <w:r w:rsidRPr="00B10CFB">
        <w:rPr>
          <w:rFonts w:eastAsia="Times New Roman" w:cs="Arial"/>
          <w:szCs w:val="24"/>
          <w:lang w:eastAsia="bg-BG"/>
        </w:rPr>
        <w:t>уточнил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връзката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им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с </w:t>
      </w:r>
      <w:proofErr w:type="spellStart"/>
      <w:r w:rsidRPr="00B10CFB">
        <w:rPr>
          <w:rFonts w:eastAsia="Times New Roman" w:cs="Arial"/>
          <w:szCs w:val="24"/>
          <w:lang w:eastAsia="bg-BG"/>
        </w:rPr>
        <w:t>целта</w:t>
      </w:r>
      <w:proofErr w:type="spellEnd"/>
      <w:r w:rsidRPr="00B10CFB">
        <w:rPr>
          <w:rFonts w:eastAsia="Times New Roman" w:cs="Arial"/>
          <w:szCs w:val="24"/>
          <w:lang w:eastAsia="bg-BG"/>
        </w:rPr>
        <w:t>;</w:t>
      </w:r>
      <w:r w:rsidRPr="00B10CFB" w:rsidDel="005B2DE8">
        <w:rPr>
          <w:rFonts w:eastAsia="Times New Roman" w:cs="Arial"/>
          <w:szCs w:val="24"/>
          <w:lang w:eastAsia="bg-BG"/>
        </w:rPr>
        <w:t xml:space="preserve"> </w:t>
      </w:r>
    </w:p>
    <w:p w:rsidR="00B10CFB" w:rsidRPr="00B10CFB" w:rsidRDefault="00B10CFB" w:rsidP="00B10CFB">
      <w:pPr>
        <w:shd w:val="clear" w:color="auto" w:fill="FFFFFF"/>
        <w:spacing w:after="120"/>
        <w:ind w:firstLine="426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szCs w:val="24"/>
          <w:lang w:eastAsia="bg-BG"/>
        </w:rPr>
        <w:t xml:space="preserve">Б.3.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Участникът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е </w:t>
      </w:r>
      <w:proofErr w:type="spellStart"/>
      <w:r w:rsidRPr="00B10CFB">
        <w:rPr>
          <w:rFonts w:eastAsia="Times New Roman" w:cs="Arial"/>
          <w:szCs w:val="24"/>
          <w:lang w:eastAsia="bg-BG"/>
        </w:rPr>
        <w:t>описал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въздействието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изпълнението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дейностите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върху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очакваните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proofErr w:type="gramStart"/>
      <w:r w:rsidRPr="00B10CFB">
        <w:rPr>
          <w:rFonts w:eastAsia="Times New Roman" w:cs="Arial"/>
          <w:szCs w:val="24"/>
          <w:lang w:eastAsia="bg-BG"/>
        </w:rPr>
        <w:t>резултати</w:t>
      </w:r>
      <w:proofErr w:type="spellEnd"/>
      <w:r w:rsidRPr="00B10CFB">
        <w:rPr>
          <w:rFonts w:eastAsia="Times New Roman" w:cs="Arial"/>
          <w:szCs w:val="24"/>
          <w:lang w:eastAsia="bg-BG"/>
        </w:rPr>
        <w:t>.;</w:t>
      </w:r>
      <w:proofErr w:type="gramEnd"/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b/>
          <w:szCs w:val="24"/>
          <w:lang w:eastAsia="bg-BG"/>
        </w:rPr>
      </w:pPr>
      <w:proofErr w:type="spellStart"/>
      <w:proofErr w:type="gramStart"/>
      <w:r w:rsidRPr="00B10CFB">
        <w:rPr>
          <w:rFonts w:eastAsia="Times New Roman" w:cs="Arial"/>
          <w:b/>
          <w:szCs w:val="24"/>
          <w:lang w:eastAsia="bg-BG"/>
        </w:rPr>
        <w:t>Показателят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„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Ценово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предложение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>”</w:t>
      </w:r>
      <w:r w:rsidRPr="00B10CFB">
        <w:rPr>
          <w:rFonts w:eastAsia="Times New Roman" w:cs="Arial"/>
          <w:szCs w:val="24"/>
          <w:lang w:eastAsia="bg-BG"/>
        </w:rPr>
        <w:t xml:space="preserve"> </w:t>
      </w:r>
      <w:r w:rsidRPr="00B10CFB">
        <w:rPr>
          <w:rFonts w:eastAsia="Times New Roman" w:cs="Arial"/>
          <w:b/>
          <w:szCs w:val="24"/>
          <w:lang w:eastAsia="bg-BG"/>
        </w:rPr>
        <w:t>(ЦП)</w:t>
      </w:r>
      <w:r w:rsidRPr="00B10CFB">
        <w:rPr>
          <w:rFonts w:eastAsia="Times New Roman" w:cs="Arial"/>
          <w:szCs w:val="24"/>
          <w:lang w:eastAsia="bg-BG"/>
        </w:rPr>
        <w:t xml:space="preserve"> </w:t>
      </w:r>
      <w:r w:rsidRPr="00B10CFB">
        <w:rPr>
          <w:rFonts w:eastAsia="Times New Roman" w:cs="Arial"/>
          <w:b/>
          <w:szCs w:val="24"/>
          <w:lang w:eastAsia="bg-BG"/>
        </w:rPr>
        <w:t xml:space="preserve">е с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максимален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брой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b/>
          <w:szCs w:val="24"/>
          <w:lang w:eastAsia="bg-BG"/>
        </w:rPr>
        <w:t>точки</w:t>
      </w:r>
      <w:proofErr w:type="spellEnd"/>
      <w:r w:rsidRPr="00B10CFB">
        <w:rPr>
          <w:rFonts w:eastAsia="Times New Roman" w:cs="Arial"/>
          <w:b/>
          <w:szCs w:val="24"/>
          <w:lang w:eastAsia="bg-BG"/>
        </w:rPr>
        <w:t xml:space="preserve"> 100.</w:t>
      </w:r>
      <w:proofErr w:type="gramEnd"/>
    </w:p>
    <w:p w:rsidR="00B10CFB" w:rsidRPr="00B10CFB" w:rsidRDefault="00B10CFB" w:rsidP="00B10CFB">
      <w:pPr>
        <w:shd w:val="clear" w:color="auto" w:fill="FFFFFF"/>
        <w:spacing w:after="120"/>
        <w:ind w:firstLine="708"/>
        <w:rPr>
          <w:rFonts w:eastAsia="Times New Roman" w:cs="Arial"/>
          <w:szCs w:val="24"/>
          <w:lang w:eastAsia="bg-BG"/>
        </w:rPr>
      </w:pPr>
      <w:proofErr w:type="spellStart"/>
      <w:proofErr w:type="gramStart"/>
      <w:r w:rsidRPr="00B10CFB">
        <w:rPr>
          <w:rFonts w:eastAsia="Times New Roman" w:cs="Arial"/>
          <w:szCs w:val="24"/>
          <w:lang w:eastAsia="bg-BG"/>
        </w:rPr>
        <w:t>Максималният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брой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точки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(100 </w:t>
      </w:r>
      <w:proofErr w:type="spellStart"/>
      <w:r w:rsidRPr="00B10CFB">
        <w:rPr>
          <w:rFonts w:eastAsia="Times New Roman" w:cs="Arial"/>
          <w:szCs w:val="24"/>
          <w:lang w:eastAsia="bg-BG"/>
        </w:rPr>
        <w:t>точки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) </w:t>
      </w:r>
      <w:proofErr w:type="spellStart"/>
      <w:r w:rsidRPr="00B10CFB">
        <w:rPr>
          <w:rFonts w:eastAsia="Times New Roman" w:cs="Arial"/>
          <w:szCs w:val="24"/>
          <w:lang w:eastAsia="bg-BG"/>
        </w:rPr>
        <w:t>получава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офертата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с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предложена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най-ниска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цена</w:t>
      </w:r>
      <w:proofErr w:type="spellEnd"/>
      <w:r w:rsidRPr="00B10CFB">
        <w:rPr>
          <w:rFonts w:eastAsia="Times New Roman" w:cs="Arial"/>
          <w:szCs w:val="24"/>
          <w:lang w:eastAsia="bg-BG"/>
        </w:rPr>
        <w:t>.</w:t>
      </w:r>
      <w:proofErr w:type="gram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Точките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останалите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участници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определят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в </w:t>
      </w:r>
      <w:proofErr w:type="spellStart"/>
      <w:r w:rsidRPr="00B10CFB">
        <w:rPr>
          <w:rFonts w:eastAsia="Times New Roman" w:cs="Arial"/>
          <w:szCs w:val="24"/>
          <w:lang w:eastAsia="bg-BG"/>
        </w:rPr>
        <w:t>съотношение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към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най-ниската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предложена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цена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следната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формула</w:t>
      </w:r>
      <w:proofErr w:type="spellEnd"/>
      <w:r w:rsidRPr="00B10CFB">
        <w:rPr>
          <w:rFonts w:eastAsia="Times New Roman" w:cs="Arial"/>
          <w:szCs w:val="24"/>
          <w:lang w:eastAsia="bg-BG"/>
        </w:rPr>
        <w:t>:</w:t>
      </w:r>
    </w:p>
    <w:p w:rsidR="00B10CFB" w:rsidRPr="00B10CFB" w:rsidRDefault="00B10CFB" w:rsidP="00B10CFB">
      <w:pPr>
        <w:shd w:val="clear" w:color="auto" w:fill="FFFFFF"/>
        <w:ind w:firstLine="708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b/>
          <w:szCs w:val="24"/>
          <w:lang w:eastAsia="bg-BG"/>
        </w:rPr>
        <w:t xml:space="preserve">                     </w:t>
      </w:r>
      <w:proofErr w:type="spellStart"/>
      <w:r w:rsidRPr="00B10CFB">
        <w:rPr>
          <w:rFonts w:eastAsia="Times New Roman" w:cs="Arial"/>
          <w:szCs w:val="24"/>
          <w:lang w:eastAsia="bg-BG"/>
        </w:rPr>
        <w:t>Ц</w:t>
      </w:r>
      <w:r w:rsidRPr="00B10CFB">
        <w:rPr>
          <w:rFonts w:eastAsia="Times New Roman" w:cs="Arial"/>
          <w:szCs w:val="24"/>
          <w:vertAlign w:val="subscript"/>
          <w:lang w:eastAsia="bg-BG"/>
        </w:rPr>
        <w:t>мин</w:t>
      </w:r>
      <w:proofErr w:type="spellEnd"/>
    </w:p>
    <w:p w:rsidR="00B10CFB" w:rsidRPr="00B10CFB" w:rsidRDefault="00B10CFB" w:rsidP="00B10CFB">
      <w:pPr>
        <w:shd w:val="clear" w:color="auto" w:fill="FFFFFF"/>
        <w:ind w:firstLine="708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szCs w:val="24"/>
          <w:lang w:eastAsia="bg-BG"/>
        </w:rPr>
        <w:t>ЦП</w:t>
      </w:r>
      <w:r w:rsidRPr="00B10CFB">
        <w:rPr>
          <w:rFonts w:eastAsia="Times New Roman" w:cs="Arial"/>
          <w:szCs w:val="24"/>
          <w:vertAlign w:val="subscript"/>
          <w:lang w:eastAsia="bg-BG"/>
        </w:rPr>
        <w:t xml:space="preserve"> </w:t>
      </w:r>
      <w:r w:rsidRPr="00B10CFB">
        <w:rPr>
          <w:rFonts w:eastAsia="Times New Roman" w:cs="Arial"/>
          <w:szCs w:val="24"/>
          <w:lang w:eastAsia="bg-BG"/>
        </w:rPr>
        <w:t xml:space="preserve">= 100 </w:t>
      </w:r>
      <w:proofErr w:type="gramStart"/>
      <w:r w:rsidRPr="00B10CFB">
        <w:rPr>
          <w:rFonts w:eastAsia="Times New Roman" w:cs="Arial"/>
          <w:szCs w:val="24"/>
          <w:lang w:eastAsia="bg-BG"/>
        </w:rPr>
        <w:t>x  _</w:t>
      </w:r>
      <w:proofErr w:type="gramEnd"/>
      <w:r w:rsidRPr="00B10CFB">
        <w:rPr>
          <w:rFonts w:eastAsia="Times New Roman" w:cs="Arial"/>
          <w:szCs w:val="24"/>
          <w:lang w:eastAsia="bg-BG"/>
        </w:rPr>
        <w:t xml:space="preserve">_____,  </w:t>
      </w:r>
      <w:proofErr w:type="spellStart"/>
      <w:r w:rsidRPr="00B10CFB">
        <w:rPr>
          <w:rFonts w:eastAsia="Times New Roman" w:cs="Arial"/>
          <w:szCs w:val="24"/>
          <w:lang w:eastAsia="bg-BG"/>
        </w:rPr>
        <w:t>където</w:t>
      </w:r>
      <w:proofErr w:type="spellEnd"/>
      <w:r w:rsidRPr="00B10CFB">
        <w:rPr>
          <w:rFonts w:eastAsia="Times New Roman" w:cs="Arial"/>
          <w:szCs w:val="24"/>
          <w:lang w:eastAsia="bg-BG"/>
        </w:rPr>
        <w:t>:</w:t>
      </w:r>
    </w:p>
    <w:p w:rsidR="00B10CFB" w:rsidRPr="00B10CFB" w:rsidRDefault="00B10CFB" w:rsidP="00B10CFB">
      <w:pPr>
        <w:shd w:val="clear" w:color="auto" w:fill="FFFFFF"/>
        <w:ind w:firstLine="708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szCs w:val="24"/>
          <w:lang w:eastAsia="bg-BG"/>
        </w:rPr>
        <w:t xml:space="preserve">                      </w:t>
      </w:r>
      <w:proofErr w:type="spellStart"/>
      <w:r w:rsidRPr="00B10CFB">
        <w:rPr>
          <w:rFonts w:eastAsia="Times New Roman" w:cs="Arial"/>
          <w:szCs w:val="24"/>
          <w:lang w:eastAsia="bg-BG"/>
        </w:rPr>
        <w:t>Ц</w:t>
      </w:r>
      <w:r w:rsidRPr="00B10CFB">
        <w:rPr>
          <w:rFonts w:eastAsia="Times New Roman" w:cs="Arial"/>
          <w:szCs w:val="24"/>
          <w:vertAlign w:val="subscript"/>
          <w:lang w:eastAsia="bg-BG"/>
        </w:rPr>
        <w:t>n</w:t>
      </w:r>
      <w:proofErr w:type="spellEnd"/>
    </w:p>
    <w:p w:rsidR="00B10CFB" w:rsidRPr="00B10CFB" w:rsidRDefault="00B10CFB" w:rsidP="00B10CFB">
      <w:pPr>
        <w:shd w:val="clear" w:color="auto" w:fill="FFFFFF"/>
        <w:ind w:firstLine="708"/>
        <w:rPr>
          <w:rFonts w:eastAsia="Times New Roman" w:cs="Arial"/>
          <w:szCs w:val="24"/>
          <w:lang w:eastAsia="bg-BG"/>
        </w:rPr>
      </w:pPr>
    </w:p>
    <w:p w:rsidR="00B10CFB" w:rsidRPr="00B10CFB" w:rsidRDefault="00B10CFB" w:rsidP="00B10CFB">
      <w:pPr>
        <w:shd w:val="clear" w:color="auto" w:fill="FFFFFF"/>
        <w:ind w:firstLine="708"/>
        <w:rPr>
          <w:rFonts w:eastAsia="Times New Roman" w:cs="Arial"/>
          <w:szCs w:val="24"/>
          <w:lang w:eastAsia="bg-BG"/>
        </w:rPr>
      </w:pPr>
      <w:r w:rsidRPr="00B10CFB">
        <w:rPr>
          <w:rFonts w:eastAsia="Times New Roman" w:cs="Arial"/>
          <w:szCs w:val="24"/>
          <w:lang w:eastAsia="bg-BG"/>
        </w:rPr>
        <w:t xml:space="preserve">100 е </w:t>
      </w:r>
      <w:proofErr w:type="spellStart"/>
      <w:r w:rsidRPr="00B10CFB">
        <w:rPr>
          <w:rFonts w:eastAsia="Times New Roman" w:cs="Arial"/>
          <w:szCs w:val="24"/>
          <w:lang w:eastAsia="bg-BG"/>
        </w:rPr>
        <w:t>максималния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брой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точки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показателя</w:t>
      </w:r>
      <w:proofErr w:type="spellEnd"/>
      <w:r w:rsidRPr="00B10CFB">
        <w:rPr>
          <w:rFonts w:eastAsia="Times New Roman" w:cs="Arial"/>
          <w:szCs w:val="24"/>
          <w:lang w:eastAsia="bg-BG"/>
        </w:rPr>
        <w:t>;</w:t>
      </w:r>
    </w:p>
    <w:p w:rsidR="00B10CFB" w:rsidRPr="00B10CFB" w:rsidRDefault="00B10CFB" w:rsidP="00B10CFB">
      <w:pPr>
        <w:shd w:val="clear" w:color="auto" w:fill="FFFFFF"/>
        <w:ind w:firstLine="708"/>
        <w:rPr>
          <w:rFonts w:eastAsia="Times New Roman" w:cs="Arial"/>
          <w:szCs w:val="24"/>
          <w:lang w:eastAsia="bg-BG"/>
        </w:rPr>
      </w:pPr>
      <w:proofErr w:type="spellStart"/>
      <w:r w:rsidRPr="00B10CFB">
        <w:rPr>
          <w:rFonts w:eastAsia="Times New Roman" w:cs="Arial"/>
          <w:i/>
          <w:szCs w:val="24"/>
          <w:lang w:eastAsia="bg-BG"/>
        </w:rPr>
        <w:t>Ц</w:t>
      </w:r>
      <w:r w:rsidRPr="00B10CFB">
        <w:rPr>
          <w:rFonts w:eastAsia="Times New Roman" w:cs="Arial"/>
          <w:i/>
          <w:szCs w:val="24"/>
          <w:vertAlign w:val="subscript"/>
          <w:lang w:eastAsia="bg-BG"/>
        </w:rPr>
        <w:t>мин</w:t>
      </w:r>
      <w:proofErr w:type="spellEnd"/>
      <w:r w:rsidRPr="00B10CFB">
        <w:rPr>
          <w:rFonts w:eastAsia="Times New Roman" w:cs="Arial"/>
          <w:i/>
          <w:szCs w:val="24"/>
          <w:vertAlign w:val="subscript"/>
          <w:lang w:eastAsia="bg-BG"/>
        </w:rPr>
        <w:t>.</w:t>
      </w:r>
      <w:r w:rsidRPr="00B10CFB">
        <w:rPr>
          <w:rFonts w:eastAsia="Times New Roman" w:cs="Arial"/>
          <w:szCs w:val="24"/>
          <w:lang w:eastAsia="bg-BG"/>
        </w:rPr>
        <w:t xml:space="preserve"> е </w:t>
      </w:r>
      <w:proofErr w:type="spellStart"/>
      <w:r w:rsidRPr="00B10CFB">
        <w:rPr>
          <w:rFonts w:eastAsia="Times New Roman" w:cs="Arial"/>
          <w:szCs w:val="24"/>
          <w:lang w:eastAsia="bg-BG"/>
        </w:rPr>
        <w:t>най-ниска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предложена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цена</w:t>
      </w:r>
      <w:proofErr w:type="spellEnd"/>
      <w:r w:rsidRPr="00B10CFB">
        <w:rPr>
          <w:rFonts w:eastAsia="Times New Roman" w:cs="Arial"/>
          <w:szCs w:val="24"/>
          <w:lang w:eastAsia="bg-BG"/>
        </w:rPr>
        <w:t>;</w:t>
      </w:r>
    </w:p>
    <w:p w:rsidR="00B10CFB" w:rsidRPr="00B10CFB" w:rsidRDefault="00B10CFB" w:rsidP="00B10CFB">
      <w:pPr>
        <w:shd w:val="clear" w:color="auto" w:fill="FFFFFF"/>
        <w:spacing w:after="240"/>
        <w:ind w:firstLine="708"/>
        <w:rPr>
          <w:rFonts w:eastAsia="Times New Roman" w:cs="Arial"/>
          <w:szCs w:val="24"/>
          <w:lang w:eastAsia="bg-BG"/>
        </w:rPr>
      </w:pPr>
      <w:proofErr w:type="spellStart"/>
      <w:proofErr w:type="gramStart"/>
      <w:r w:rsidRPr="00B10CFB">
        <w:rPr>
          <w:rFonts w:eastAsia="Times New Roman" w:cs="Arial"/>
          <w:i/>
          <w:szCs w:val="24"/>
          <w:lang w:eastAsia="bg-BG"/>
        </w:rPr>
        <w:t>Ц</w:t>
      </w:r>
      <w:r w:rsidRPr="00B10CFB">
        <w:rPr>
          <w:rFonts w:eastAsia="Times New Roman" w:cs="Arial"/>
          <w:i/>
          <w:szCs w:val="24"/>
          <w:vertAlign w:val="subscript"/>
          <w:lang w:eastAsia="bg-BG"/>
        </w:rPr>
        <w:t>n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 е</w:t>
      </w:r>
      <w:proofErr w:type="gram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цената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на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n</w:t>
      </w:r>
      <w:r w:rsidRPr="00B10CFB">
        <w:rPr>
          <w:rFonts w:eastAsia="Times New Roman" w:cs="Arial"/>
          <w:szCs w:val="24"/>
          <w:vertAlign w:val="superscript"/>
          <w:lang w:eastAsia="bg-BG"/>
        </w:rPr>
        <w:t>-</w:t>
      </w:r>
      <w:proofErr w:type="spellStart"/>
      <w:r w:rsidRPr="00B10CFB">
        <w:rPr>
          <w:rFonts w:eastAsia="Times New Roman" w:cs="Arial"/>
          <w:szCs w:val="24"/>
          <w:vertAlign w:val="superscript"/>
          <w:lang w:eastAsia="bg-BG"/>
        </w:rPr>
        <w:t>тия</w:t>
      </w:r>
      <w:proofErr w:type="spellEnd"/>
      <w:r w:rsidRPr="00B10CFB">
        <w:rPr>
          <w:rFonts w:eastAsia="Times New Roman" w:cs="Arial"/>
          <w:szCs w:val="24"/>
          <w:lang w:eastAsia="bg-BG"/>
        </w:rPr>
        <w:t xml:space="preserve"> </w:t>
      </w:r>
      <w:proofErr w:type="spellStart"/>
      <w:r w:rsidRPr="00B10CFB">
        <w:rPr>
          <w:rFonts w:eastAsia="Times New Roman" w:cs="Arial"/>
          <w:szCs w:val="24"/>
          <w:lang w:eastAsia="bg-BG"/>
        </w:rPr>
        <w:t>участник</w:t>
      </w:r>
      <w:proofErr w:type="spellEnd"/>
      <w:r w:rsidRPr="00B10CFB">
        <w:rPr>
          <w:rFonts w:eastAsia="Times New Roman" w:cs="Arial"/>
          <w:szCs w:val="24"/>
          <w:lang w:eastAsia="bg-BG"/>
        </w:rPr>
        <w:t>.</w:t>
      </w:r>
    </w:p>
    <w:p w:rsidR="00B10CFB" w:rsidRDefault="00B10CFB" w:rsidP="00DF25D5">
      <w:pPr>
        <w:jc w:val="center"/>
        <w:rPr>
          <w:b/>
          <w:lang w:val="bg-BG"/>
        </w:rPr>
      </w:pPr>
    </w:p>
    <w:p w:rsidR="00B10CFB" w:rsidRDefault="00B10CFB" w:rsidP="00DF25D5">
      <w:pPr>
        <w:jc w:val="center"/>
        <w:rPr>
          <w:b/>
          <w:lang w:val="bg-BG"/>
        </w:rPr>
      </w:pPr>
    </w:p>
    <w:p w:rsidR="004167CB" w:rsidRDefault="004167CB" w:rsidP="00711068"/>
    <w:p w:rsidR="004167CB" w:rsidRDefault="004167CB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525724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278F" w:rsidRDefault="0010278F" w:rsidP="00711068">
      <w:r>
        <w:separator/>
      </w:r>
    </w:p>
  </w:endnote>
  <w:endnote w:type="continuationSeparator" w:id="0">
    <w:p w:rsidR="0010278F" w:rsidRDefault="0010278F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278F" w:rsidRDefault="0010278F" w:rsidP="00711068">
      <w:r>
        <w:separator/>
      </w:r>
    </w:p>
  </w:footnote>
  <w:footnote w:type="continuationSeparator" w:id="0">
    <w:p w:rsidR="0010278F" w:rsidRDefault="0010278F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2419EB"/>
    <w:multiLevelType w:val="hybridMultilevel"/>
    <w:tmpl w:val="076CFC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904C01"/>
    <w:multiLevelType w:val="hybridMultilevel"/>
    <w:tmpl w:val="34DE83D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2E522C"/>
    <w:multiLevelType w:val="hybridMultilevel"/>
    <w:tmpl w:val="2B84BF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D65BC7"/>
    <w:multiLevelType w:val="hybridMultilevel"/>
    <w:tmpl w:val="6860C43A"/>
    <w:lvl w:ilvl="0" w:tplc="CC567F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10278F"/>
    <w:rsid w:val="00125E7D"/>
    <w:rsid w:val="00151C09"/>
    <w:rsid w:val="001957D1"/>
    <w:rsid w:val="001B1E7E"/>
    <w:rsid w:val="001C4FF6"/>
    <w:rsid w:val="002E3F11"/>
    <w:rsid w:val="002F1002"/>
    <w:rsid w:val="003402C1"/>
    <w:rsid w:val="003D0E19"/>
    <w:rsid w:val="004167CB"/>
    <w:rsid w:val="00451165"/>
    <w:rsid w:val="00454B1C"/>
    <w:rsid w:val="004B7B39"/>
    <w:rsid w:val="004C4A16"/>
    <w:rsid w:val="004C5AE2"/>
    <w:rsid w:val="004D19E0"/>
    <w:rsid w:val="00503A2D"/>
    <w:rsid w:val="00525724"/>
    <w:rsid w:val="00574AF8"/>
    <w:rsid w:val="005B11BB"/>
    <w:rsid w:val="006E3054"/>
    <w:rsid w:val="006F0C26"/>
    <w:rsid w:val="006F1E29"/>
    <w:rsid w:val="006F3173"/>
    <w:rsid w:val="00707A42"/>
    <w:rsid w:val="00711068"/>
    <w:rsid w:val="007C00EB"/>
    <w:rsid w:val="007D71AA"/>
    <w:rsid w:val="00827BB9"/>
    <w:rsid w:val="008979F0"/>
    <w:rsid w:val="008F7FF8"/>
    <w:rsid w:val="00911421"/>
    <w:rsid w:val="00914B56"/>
    <w:rsid w:val="00990BDA"/>
    <w:rsid w:val="00A2491A"/>
    <w:rsid w:val="00AF0FFB"/>
    <w:rsid w:val="00B10CFB"/>
    <w:rsid w:val="00B14D24"/>
    <w:rsid w:val="00B2477F"/>
    <w:rsid w:val="00B81AF6"/>
    <w:rsid w:val="00BB2FE0"/>
    <w:rsid w:val="00BD412F"/>
    <w:rsid w:val="00C55526"/>
    <w:rsid w:val="00C97CEB"/>
    <w:rsid w:val="00D45B82"/>
    <w:rsid w:val="00D85F14"/>
    <w:rsid w:val="00DF25D5"/>
    <w:rsid w:val="00E46D04"/>
    <w:rsid w:val="00E97065"/>
    <w:rsid w:val="00EA4D99"/>
    <w:rsid w:val="00EB4F8A"/>
    <w:rsid w:val="00F2724F"/>
    <w:rsid w:val="00F4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0F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0F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24E46-C2A5-439F-B91E-1F4BB592C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1207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2017-03-21T21:00:00Z</dcterms:created>
  <dcterms:modified xsi:type="dcterms:W3CDTF">2017-03-21T21:00:00Z</dcterms:modified>
</cp:coreProperties>
</file>